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4CD2C" w14:textId="77777777" w:rsidR="00A22B22" w:rsidRDefault="00A22B22" w:rsidP="00A22B2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File: CBA/CBC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0AFE98D" w14:textId="77777777" w:rsidR="00A22B22" w:rsidRPr="00D92E8A" w:rsidRDefault="00A22B22" w:rsidP="00A22B22">
      <w:pPr>
        <w:widowControl w:val="0"/>
        <w:autoSpaceDE w:val="0"/>
        <w:autoSpaceDN w:val="0"/>
        <w:adjustRightInd w:val="0"/>
        <w:jc w:val="center"/>
        <w:rPr>
          <w:rFonts w:cs="Times New Roman"/>
          <w:b/>
        </w:rPr>
      </w:pPr>
      <w:r w:rsidRPr="00D92E8A">
        <w:rPr>
          <w:rFonts w:cs="Times New Roman"/>
          <w:b/>
        </w:rPr>
        <w:t>Qualifications/Powers and Responsibilities of Executive Director</w:t>
      </w:r>
    </w:p>
    <w:p w14:paraId="179F9487" w14:textId="77777777" w:rsidR="00A22B22" w:rsidRPr="00A22B22" w:rsidRDefault="00A22B22" w:rsidP="00A22B22">
      <w:pPr>
        <w:widowControl w:val="0"/>
        <w:autoSpaceDE w:val="0"/>
        <w:autoSpaceDN w:val="0"/>
        <w:adjustRightInd w:val="0"/>
        <w:rPr>
          <w:rFonts w:cs="Times New Roman"/>
        </w:rPr>
      </w:pPr>
    </w:p>
    <w:p w14:paraId="6011AB66" w14:textId="77777777" w:rsidR="00A22B22" w:rsidRDefault="00A22B22" w:rsidP="00A22B22">
      <w:pPr>
        <w:widowControl w:val="0"/>
        <w:autoSpaceDE w:val="0"/>
        <w:autoSpaceDN w:val="0"/>
        <w:adjustRightInd w:val="0"/>
        <w:rPr>
          <w:rFonts w:cs="Times New Roman"/>
        </w:rPr>
      </w:pPr>
      <w:r w:rsidRPr="00A22B22">
        <w:rPr>
          <w:rFonts w:cs="Times New Roman"/>
        </w:rPr>
        <w:t xml:space="preserve">TITLE: </w:t>
      </w:r>
      <w:r>
        <w:rPr>
          <w:rFonts w:cs="Times New Roman"/>
        </w:rPr>
        <w:tab/>
      </w:r>
      <w:r>
        <w:rPr>
          <w:rFonts w:cs="Times New Roman"/>
        </w:rPr>
        <w:tab/>
      </w:r>
      <w:r w:rsidRPr="00A22B22">
        <w:rPr>
          <w:rFonts w:cs="Times New Roman"/>
        </w:rPr>
        <w:t>Executive Director</w:t>
      </w:r>
    </w:p>
    <w:p w14:paraId="20E95647" w14:textId="77777777" w:rsidR="00D92E8A" w:rsidRPr="00A22B22" w:rsidRDefault="00D92E8A" w:rsidP="00A22B22">
      <w:pPr>
        <w:widowControl w:val="0"/>
        <w:autoSpaceDE w:val="0"/>
        <w:autoSpaceDN w:val="0"/>
        <w:adjustRightInd w:val="0"/>
        <w:rPr>
          <w:rFonts w:cs="Times New Roman"/>
        </w:rPr>
      </w:pPr>
    </w:p>
    <w:p w14:paraId="329F9CB0" w14:textId="77777777" w:rsidR="00A22B22" w:rsidRPr="00A22B22" w:rsidRDefault="00A22B22" w:rsidP="00A22B22">
      <w:pPr>
        <w:widowControl w:val="0"/>
        <w:autoSpaceDE w:val="0"/>
        <w:autoSpaceDN w:val="0"/>
        <w:adjustRightInd w:val="0"/>
        <w:rPr>
          <w:rFonts w:cs="Times New Roman"/>
        </w:rPr>
      </w:pPr>
      <w:r w:rsidRPr="00A22B22">
        <w:rPr>
          <w:rFonts w:cs="Times New Roman"/>
        </w:rPr>
        <w:t xml:space="preserve">QUALIFICATIONS: </w:t>
      </w:r>
      <w:r>
        <w:rPr>
          <w:rFonts w:cs="Times New Roman"/>
        </w:rPr>
        <w:tab/>
      </w:r>
      <w:r w:rsidRPr="00A22B22">
        <w:rPr>
          <w:rFonts w:cs="Times New Roman"/>
        </w:rPr>
        <w:t xml:space="preserve">1. </w:t>
      </w:r>
      <w:r w:rsidRPr="00A22B22">
        <w:rPr>
          <w:rFonts w:cs="Arial"/>
          <w:color w:val="0E0E0E"/>
        </w:rPr>
        <w:t xml:space="preserve">Must hold or be entitled to hold a valid Colorado type D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certificate, preferably with the superintendent’s endorsement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or an appropriate Colorado Administrators License.</w:t>
      </w:r>
    </w:p>
    <w:p w14:paraId="304ADCF0" w14:textId="77777777" w:rsidR="00A22B22" w:rsidRPr="00A22B22" w:rsidRDefault="00A22B22" w:rsidP="00A22B22">
      <w:pPr>
        <w:widowControl w:val="0"/>
        <w:autoSpaceDE w:val="0"/>
        <w:autoSpaceDN w:val="0"/>
        <w:adjustRightInd w:val="0"/>
        <w:rPr>
          <w:rFonts w:cs="Times New Roman"/>
        </w:rPr>
      </w:pPr>
      <w:r w:rsidRPr="00A22B22">
        <w:rPr>
          <w:rFonts w:cs="Times New Roman"/>
        </w:rPr>
        <w:tab/>
      </w:r>
      <w:r w:rsidRPr="00A22B22">
        <w:rPr>
          <w:rFonts w:cs="Times New Roman"/>
        </w:rPr>
        <w:tab/>
      </w:r>
      <w:r w:rsidRPr="00A22B22">
        <w:rPr>
          <w:rFonts w:cs="Times New Roman"/>
        </w:rPr>
        <w:tab/>
        <w:t xml:space="preserve">2. </w:t>
      </w:r>
      <w:r w:rsidRPr="00A22B22">
        <w:rPr>
          <w:rFonts w:cs="Arial"/>
          <w:color w:val="0E0E0E"/>
        </w:rPr>
        <w:t xml:space="preserve">Shall have demonstrated educational leadership, ability to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work with diverse school districts and student populations,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had previous teaching and administrative experience, and had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previous experience working with educational service </w:t>
      </w:r>
      <w:r>
        <w:rPr>
          <w:rFonts w:cs="Arial"/>
          <w:color w:val="0E0E0E"/>
        </w:rPr>
        <w:tab/>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agencies.</w:t>
      </w:r>
    </w:p>
    <w:p w14:paraId="430AA43A" w14:textId="77777777" w:rsidR="00A22B22" w:rsidRPr="00A22B22" w:rsidRDefault="00A22B22" w:rsidP="00A22B22">
      <w:pPr>
        <w:widowControl w:val="0"/>
        <w:autoSpaceDE w:val="0"/>
        <w:autoSpaceDN w:val="0"/>
        <w:adjustRightInd w:val="0"/>
        <w:rPr>
          <w:rFonts w:cs="Times New Roman"/>
        </w:rPr>
      </w:pPr>
      <w:r w:rsidRPr="00A22B22">
        <w:rPr>
          <w:rFonts w:cs="Times New Roman"/>
        </w:rPr>
        <w:tab/>
      </w:r>
      <w:r w:rsidRPr="00A22B22">
        <w:rPr>
          <w:rFonts w:cs="Times New Roman"/>
        </w:rPr>
        <w:tab/>
      </w:r>
      <w:r w:rsidRPr="00A22B22">
        <w:rPr>
          <w:rFonts w:cs="Times New Roman"/>
        </w:rPr>
        <w:tab/>
        <w:t xml:space="preserve">3. </w:t>
      </w:r>
      <w:r w:rsidRPr="00A22B22">
        <w:rPr>
          <w:rFonts w:cs="Arial"/>
          <w:color w:val="0E0E0E"/>
        </w:rPr>
        <w:t xml:space="preserve">Shall have had budget experience and knowledge of state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and federal laws as pertains to the structure and function of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school districts and Boards Of Cooperative Services. In </w:t>
      </w:r>
      <w:r>
        <w:rPr>
          <w:rFonts w:cs="Arial"/>
          <w:color w:val="0E0E0E"/>
        </w:rPr>
        <w:tab/>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 xml:space="preserve">addition, the executive director must be knowledgeable about </w:t>
      </w:r>
      <w:r>
        <w:rPr>
          <w:rFonts w:cs="Arial"/>
          <w:color w:val="0E0E0E"/>
        </w:rPr>
        <w:tab/>
      </w:r>
      <w:r>
        <w:rPr>
          <w:rFonts w:cs="Arial"/>
          <w:color w:val="0E0E0E"/>
        </w:rPr>
        <w:tab/>
      </w:r>
      <w:r>
        <w:rPr>
          <w:rFonts w:cs="Arial"/>
          <w:color w:val="0E0E0E"/>
        </w:rPr>
        <w:tab/>
      </w:r>
      <w:r>
        <w:rPr>
          <w:rFonts w:cs="Arial"/>
          <w:color w:val="0E0E0E"/>
        </w:rPr>
        <w:tab/>
      </w:r>
      <w:r w:rsidRPr="00A22B22">
        <w:rPr>
          <w:rFonts w:cs="Arial"/>
          <w:color w:val="0E0E0E"/>
        </w:rPr>
        <w:t>federal and state laws governing special education.</w:t>
      </w:r>
    </w:p>
    <w:p w14:paraId="0A4B1206" w14:textId="77777777" w:rsidR="00A22B22" w:rsidRPr="00A22B22" w:rsidRDefault="00A22B22" w:rsidP="00A22B22">
      <w:pPr>
        <w:widowControl w:val="0"/>
        <w:autoSpaceDE w:val="0"/>
        <w:autoSpaceDN w:val="0"/>
        <w:adjustRightInd w:val="0"/>
        <w:rPr>
          <w:rFonts w:cs="Times New Roman"/>
        </w:rPr>
      </w:pPr>
      <w:r w:rsidRPr="00A22B22">
        <w:rPr>
          <w:rFonts w:cs="Times New Roman"/>
        </w:rPr>
        <w:tab/>
      </w:r>
      <w:r w:rsidRPr="00A22B22">
        <w:rPr>
          <w:rFonts w:cs="Times New Roman"/>
        </w:rPr>
        <w:tab/>
      </w:r>
      <w:r w:rsidRPr="00A22B22">
        <w:rPr>
          <w:rFonts w:cs="Times New Roman"/>
        </w:rPr>
        <w:tab/>
        <w:t>4. Such alternatives to the above qualifications as the Board</w:t>
      </w:r>
    </w:p>
    <w:p w14:paraId="7CFF388F" w14:textId="77777777" w:rsidR="00A22B22" w:rsidRDefault="00A22B22" w:rsidP="00A22B22">
      <w:pPr>
        <w:widowControl w:val="0"/>
        <w:autoSpaceDE w:val="0"/>
        <w:autoSpaceDN w:val="0"/>
        <w:adjustRightInd w:val="0"/>
        <w:rPr>
          <w:rFonts w:cs="Times New Roman"/>
        </w:rPr>
      </w:pPr>
      <w:r>
        <w:rPr>
          <w:rFonts w:cs="Times New Roman"/>
        </w:rPr>
        <w:tab/>
      </w:r>
      <w:r>
        <w:rPr>
          <w:rFonts w:cs="Times New Roman"/>
        </w:rPr>
        <w:tab/>
      </w:r>
      <w:r>
        <w:rPr>
          <w:rFonts w:cs="Times New Roman"/>
        </w:rPr>
        <w:tab/>
      </w:r>
      <w:proofErr w:type="gramStart"/>
      <w:r w:rsidRPr="00A22B22">
        <w:rPr>
          <w:rFonts w:cs="Times New Roman"/>
        </w:rPr>
        <w:t>may</w:t>
      </w:r>
      <w:proofErr w:type="gramEnd"/>
      <w:r w:rsidRPr="00A22B22">
        <w:rPr>
          <w:rFonts w:cs="Times New Roman"/>
        </w:rPr>
        <w:t xml:space="preserve"> find appropriate and acceptable.</w:t>
      </w:r>
    </w:p>
    <w:p w14:paraId="6629B19F" w14:textId="77777777" w:rsidR="00D92E8A" w:rsidRPr="00A22B22" w:rsidRDefault="00D92E8A" w:rsidP="00A22B22">
      <w:pPr>
        <w:widowControl w:val="0"/>
        <w:autoSpaceDE w:val="0"/>
        <w:autoSpaceDN w:val="0"/>
        <w:adjustRightInd w:val="0"/>
        <w:rPr>
          <w:rFonts w:cs="Times New Roman"/>
        </w:rPr>
      </w:pPr>
    </w:p>
    <w:p w14:paraId="688FFB59" w14:textId="77777777" w:rsidR="00A22B22" w:rsidRDefault="00A22B22" w:rsidP="00A22B22">
      <w:pPr>
        <w:widowControl w:val="0"/>
        <w:autoSpaceDE w:val="0"/>
        <w:autoSpaceDN w:val="0"/>
        <w:adjustRightInd w:val="0"/>
        <w:rPr>
          <w:rFonts w:cs="Times New Roman"/>
        </w:rPr>
      </w:pPr>
      <w:r w:rsidRPr="00A22B22">
        <w:rPr>
          <w:rFonts w:cs="Times New Roman"/>
        </w:rPr>
        <w:t xml:space="preserve">REPORTS TO: </w:t>
      </w:r>
      <w:r>
        <w:rPr>
          <w:rFonts w:cs="Times New Roman"/>
        </w:rPr>
        <w:tab/>
      </w:r>
      <w:r w:rsidRPr="00A22B22">
        <w:rPr>
          <w:rFonts w:cs="Times New Roman"/>
        </w:rPr>
        <w:t>Board of Directors</w:t>
      </w:r>
    </w:p>
    <w:p w14:paraId="76AA7652" w14:textId="77777777" w:rsidR="00D92E8A" w:rsidRPr="00A22B22" w:rsidRDefault="00D92E8A" w:rsidP="00A22B22">
      <w:pPr>
        <w:widowControl w:val="0"/>
        <w:autoSpaceDE w:val="0"/>
        <w:autoSpaceDN w:val="0"/>
        <w:adjustRightInd w:val="0"/>
        <w:rPr>
          <w:rFonts w:cs="Times New Roman"/>
        </w:rPr>
      </w:pPr>
    </w:p>
    <w:p w14:paraId="048A24B3" w14:textId="77777777" w:rsidR="00A22B22" w:rsidRDefault="00A22B22" w:rsidP="00A22B22">
      <w:pPr>
        <w:widowControl w:val="0"/>
        <w:autoSpaceDE w:val="0"/>
        <w:autoSpaceDN w:val="0"/>
        <w:adjustRightInd w:val="0"/>
        <w:rPr>
          <w:rFonts w:cs="Times New Roman"/>
        </w:rPr>
      </w:pPr>
      <w:r w:rsidRPr="00A22B22">
        <w:rPr>
          <w:rFonts w:cs="Times New Roman"/>
        </w:rPr>
        <w:t xml:space="preserve">SUPERVISES: </w:t>
      </w:r>
      <w:r>
        <w:rPr>
          <w:rFonts w:cs="Times New Roman"/>
        </w:rPr>
        <w:tab/>
      </w:r>
      <w:r>
        <w:rPr>
          <w:rFonts w:cs="Times New Roman"/>
        </w:rPr>
        <w:tab/>
      </w:r>
      <w:r w:rsidRPr="00A22B22">
        <w:rPr>
          <w:rFonts w:cs="Times New Roman"/>
        </w:rPr>
        <w:t>Directly or indirectly all employees of the BOCES</w:t>
      </w:r>
    </w:p>
    <w:p w14:paraId="42AE92B6" w14:textId="77777777" w:rsidR="00D92E8A" w:rsidRPr="00A22B22" w:rsidRDefault="00D92E8A" w:rsidP="00A22B22">
      <w:pPr>
        <w:widowControl w:val="0"/>
        <w:autoSpaceDE w:val="0"/>
        <w:autoSpaceDN w:val="0"/>
        <w:adjustRightInd w:val="0"/>
        <w:rPr>
          <w:rFonts w:cs="Times New Roman"/>
        </w:rPr>
      </w:pPr>
    </w:p>
    <w:p w14:paraId="3E3F25FC" w14:textId="77777777" w:rsidR="00A22B22" w:rsidRPr="00A22B22" w:rsidRDefault="00A22B22" w:rsidP="00A22B22">
      <w:pPr>
        <w:widowControl w:val="0"/>
        <w:autoSpaceDE w:val="0"/>
        <w:autoSpaceDN w:val="0"/>
        <w:adjustRightInd w:val="0"/>
        <w:rPr>
          <w:rFonts w:cs="Times New Roman"/>
        </w:rPr>
      </w:pPr>
      <w:r w:rsidRPr="00A22B22">
        <w:rPr>
          <w:rFonts w:cs="Times New Roman"/>
        </w:rPr>
        <w:t xml:space="preserve">JOB GOAL: </w:t>
      </w:r>
      <w:r>
        <w:rPr>
          <w:rFonts w:cs="Times New Roman"/>
        </w:rPr>
        <w:tab/>
      </w:r>
      <w:r>
        <w:rPr>
          <w:rFonts w:cs="Times New Roman"/>
        </w:rPr>
        <w:tab/>
      </w:r>
      <w:r w:rsidRPr="00A22B22">
        <w:rPr>
          <w:rFonts w:cs="Times New Roman"/>
        </w:rPr>
        <w:t>To serve as chief administrator of the BOCES and to perform</w:t>
      </w:r>
    </w:p>
    <w:p w14:paraId="17A11488" w14:textId="77777777" w:rsidR="00A22B22" w:rsidRPr="00A22B22" w:rsidRDefault="00A22B22" w:rsidP="00A22B22">
      <w:pPr>
        <w:widowControl w:val="0"/>
        <w:autoSpaceDE w:val="0"/>
        <w:autoSpaceDN w:val="0"/>
        <w:adjustRightInd w:val="0"/>
        <w:rPr>
          <w:rFonts w:cs="Times New Roman"/>
        </w:rPr>
      </w:pPr>
      <w:r>
        <w:rPr>
          <w:rFonts w:cs="Times New Roman"/>
        </w:rPr>
        <w:tab/>
      </w:r>
      <w:r>
        <w:rPr>
          <w:rFonts w:cs="Times New Roman"/>
        </w:rPr>
        <w:tab/>
      </w:r>
      <w:r>
        <w:rPr>
          <w:rFonts w:cs="Times New Roman"/>
        </w:rPr>
        <w:tab/>
      </w:r>
      <w:r w:rsidRPr="00A22B22">
        <w:rPr>
          <w:rFonts w:cs="Times New Roman"/>
        </w:rPr>
        <w:t>all duties and functions required by the Board.</w:t>
      </w:r>
    </w:p>
    <w:p w14:paraId="199D7309" w14:textId="77777777" w:rsidR="00A22B22" w:rsidRDefault="00A22B22" w:rsidP="00A22B22">
      <w:pPr>
        <w:widowControl w:val="0"/>
        <w:autoSpaceDE w:val="0"/>
        <w:autoSpaceDN w:val="0"/>
        <w:adjustRightInd w:val="0"/>
        <w:rPr>
          <w:rFonts w:cs="Times New Roman"/>
        </w:rPr>
      </w:pPr>
    </w:p>
    <w:p w14:paraId="4852DAA3" w14:textId="77777777" w:rsidR="00A22B22" w:rsidRPr="00A22B22" w:rsidRDefault="00A22B22" w:rsidP="00A22B22">
      <w:pPr>
        <w:widowControl w:val="0"/>
        <w:autoSpaceDE w:val="0"/>
        <w:autoSpaceDN w:val="0"/>
        <w:adjustRightInd w:val="0"/>
        <w:rPr>
          <w:rFonts w:cs="Times New Roman"/>
        </w:rPr>
      </w:pPr>
      <w:r w:rsidRPr="00A22B22">
        <w:rPr>
          <w:rFonts w:cs="Times New Roman"/>
        </w:rPr>
        <w:t>PERFORMANCE RESPONSIBILITIES:</w:t>
      </w:r>
    </w:p>
    <w:p w14:paraId="2D9A8C29" w14:textId="77777777" w:rsidR="00A22B22" w:rsidRPr="00A22B22" w:rsidRDefault="00A22B22" w:rsidP="00A22B22">
      <w:pPr>
        <w:widowControl w:val="0"/>
        <w:autoSpaceDE w:val="0"/>
        <w:autoSpaceDN w:val="0"/>
        <w:adjustRightInd w:val="0"/>
        <w:rPr>
          <w:rFonts w:cs="Times New Roman"/>
        </w:rPr>
      </w:pPr>
      <w:r w:rsidRPr="00A22B22">
        <w:rPr>
          <w:rFonts w:cs="Times New Roman"/>
        </w:rPr>
        <w:t>The executive director shall be responsible for the general management of the</w:t>
      </w:r>
    </w:p>
    <w:p w14:paraId="1CFFDEC8" w14:textId="77777777" w:rsidR="00A22B22" w:rsidRPr="00A22B22" w:rsidRDefault="00A22B22" w:rsidP="00A22B22">
      <w:pPr>
        <w:widowControl w:val="0"/>
        <w:autoSpaceDE w:val="0"/>
        <w:autoSpaceDN w:val="0"/>
        <w:adjustRightInd w:val="0"/>
        <w:rPr>
          <w:rFonts w:cs="Times New Roman"/>
        </w:rPr>
      </w:pPr>
      <w:r w:rsidRPr="00A22B22">
        <w:rPr>
          <w:rFonts w:cs="Times New Roman"/>
        </w:rPr>
        <w:t>BOCES in accordance with applicable state and federal law and the policies of the</w:t>
      </w:r>
    </w:p>
    <w:p w14:paraId="1F1268FD" w14:textId="77777777" w:rsidR="00A22B22" w:rsidRPr="00A22B22" w:rsidRDefault="00A22B22" w:rsidP="00A22B22">
      <w:pPr>
        <w:widowControl w:val="0"/>
        <w:autoSpaceDE w:val="0"/>
        <w:autoSpaceDN w:val="0"/>
        <w:adjustRightInd w:val="0"/>
        <w:rPr>
          <w:rFonts w:cs="Times New Roman"/>
        </w:rPr>
      </w:pPr>
      <w:r w:rsidRPr="00A22B22">
        <w:rPr>
          <w:rFonts w:cs="Times New Roman"/>
        </w:rPr>
        <w:t>Board. The executive director shall provide overall direction to the BOCES’s</w:t>
      </w:r>
    </w:p>
    <w:p w14:paraId="20526C95" w14:textId="77777777" w:rsidR="00A22B22" w:rsidRPr="00A22B22" w:rsidRDefault="00A22B22" w:rsidP="00A22B22">
      <w:pPr>
        <w:widowControl w:val="0"/>
        <w:autoSpaceDE w:val="0"/>
        <w:autoSpaceDN w:val="0"/>
        <w:adjustRightInd w:val="0"/>
        <w:rPr>
          <w:rFonts w:cs="Times New Roman"/>
        </w:rPr>
      </w:pPr>
      <w:r w:rsidRPr="00A22B22">
        <w:rPr>
          <w:rFonts w:cs="Times New Roman"/>
        </w:rPr>
        <w:t>activities and its personnel, administer the policies of the Board, conserve the</w:t>
      </w:r>
    </w:p>
    <w:p w14:paraId="151C4C39" w14:textId="77777777" w:rsidR="00A22B22" w:rsidRPr="00A22B22" w:rsidRDefault="00A22B22" w:rsidP="00A22B22">
      <w:pPr>
        <w:widowControl w:val="0"/>
        <w:autoSpaceDE w:val="0"/>
        <w:autoSpaceDN w:val="0"/>
        <w:adjustRightInd w:val="0"/>
        <w:rPr>
          <w:rFonts w:cs="Times New Roman"/>
        </w:rPr>
      </w:pPr>
      <w:r w:rsidRPr="00A22B22">
        <w:rPr>
          <w:rFonts w:cs="Times New Roman"/>
        </w:rPr>
        <w:t>BOCES’s assets and resources, and maintain and enhance the BOCES’s standing</w:t>
      </w:r>
    </w:p>
    <w:p w14:paraId="79A4F41B" w14:textId="77777777" w:rsidR="00A22B22" w:rsidRDefault="00A22B22" w:rsidP="00A22B22">
      <w:pPr>
        <w:widowControl w:val="0"/>
        <w:autoSpaceDE w:val="0"/>
        <w:autoSpaceDN w:val="0"/>
        <w:adjustRightInd w:val="0"/>
        <w:rPr>
          <w:rFonts w:cs="Times New Roman"/>
        </w:rPr>
      </w:pPr>
      <w:r w:rsidRPr="00A22B22">
        <w:rPr>
          <w:rFonts w:cs="Times New Roman"/>
        </w:rPr>
        <w:t>in all its internal and external relationships.</w:t>
      </w:r>
    </w:p>
    <w:p w14:paraId="4835A200" w14:textId="77777777" w:rsidR="00A22B22" w:rsidRPr="00A22B22" w:rsidRDefault="00A22B22" w:rsidP="00A22B22">
      <w:pPr>
        <w:widowControl w:val="0"/>
        <w:autoSpaceDE w:val="0"/>
        <w:autoSpaceDN w:val="0"/>
        <w:adjustRightInd w:val="0"/>
        <w:rPr>
          <w:rFonts w:cs="Times New Roman"/>
        </w:rPr>
      </w:pPr>
    </w:p>
    <w:p w14:paraId="4C94ACF2" w14:textId="77777777" w:rsidR="00A22B22" w:rsidRDefault="00A22B22" w:rsidP="00A22B22">
      <w:pPr>
        <w:pStyle w:val="ListParagraph"/>
        <w:widowControl w:val="0"/>
        <w:numPr>
          <w:ilvl w:val="0"/>
          <w:numId w:val="1"/>
        </w:numPr>
        <w:autoSpaceDE w:val="0"/>
        <w:autoSpaceDN w:val="0"/>
        <w:adjustRightInd w:val="0"/>
        <w:rPr>
          <w:rFonts w:cs="Times New Roman"/>
        </w:rPr>
      </w:pPr>
      <w:r w:rsidRPr="00A22B22">
        <w:rPr>
          <w:rFonts w:cs="Times New Roman"/>
          <w:b/>
        </w:rPr>
        <w:t>Operations</w:t>
      </w:r>
      <w:r>
        <w:rPr>
          <w:rFonts w:cs="Times New Roman"/>
          <w:b/>
        </w:rPr>
        <w:t>.</w:t>
      </w:r>
      <w:r>
        <w:rPr>
          <w:rFonts w:cs="Times New Roman"/>
        </w:rPr>
        <w:t xml:space="preserve"> The executive director shall:</w:t>
      </w:r>
    </w:p>
    <w:p w14:paraId="7EBB9CAC" w14:textId="77777777" w:rsidR="00A22B22" w:rsidRPr="00A22B22" w:rsidRDefault="00A22B22" w:rsidP="00A22B22">
      <w:pPr>
        <w:widowControl w:val="0"/>
        <w:autoSpaceDE w:val="0"/>
        <w:autoSpaceDN w:val="0"/>
        <w:adjustRightInd w:val="0"/>
        <w:ind w:left="720"/>
        <w:rPr>
          <w:rFonts w:cs="Times New Roman"/>
        </w:rPr>
      </w:pPr>
    </w:p>
    <w:p w14:paraId="7E766DBD" w14:textId="77777777" w:rsidR="00A22B22" w:rsidRDefault="00A22B22" w:rsidP="00A22B22">
      <w:pPr>
        <w:pStyle w:val="ListParagraph"/>
        <w:widowControl w:val="0"/>
        <w:numPr>
          <w:ilvl w:val="1"/>
          <w:numId w:val="1"/>
        </w:numPr>
        <w:autoSpaceDE w:val="0"/>
        <w:autoSpaceDN w:val="0"/>
        <w:adjustRightInd w:val="0"/>
        <w:rPr>
          <w:rFonts w:cs="Times New Roman"/>
        </w:rPr>
      </w:pPr>
      <w:r w:rsidRPr="00A22B22">
        <w:rPr>
          <w:rFonts w:cs="Times New Roman"/>
        </w:rPr>
        <w:t>Manage the work of all personnel in planning and program development and direct the activities of the BOCES. The executive director may delegate these responsibilities together with appropriate authority, but may not delegate nor relinquish the ultimate responsibility for results.</w:t>
      </w:r>
    </w:p>
    <w:p w14:paraId="205CE439" w14:textId="77777777" w:rsidR="00A22B22" w:rsidRPr="00A22B22" w:rsidRDefault="00A22B22" w:rsidP="00A22B22">
      <w:pPr>
        <w:widowControl w:val="0"/>
        <w:autoSpaceDE w:val="0"/>
        <w:autoSpaceDN w:val="0"/>
        <w:adjustRightInd w:val="0"/>
        <w:ind w:left="1440"/>
        <w:rPr>
          <w:rFonts w:cs="Times New Roman"/>
        </w:rPr>
      </w:pPr>
    </w:p>
    <w:p w14:paraId="26AC1C3A" w14:textId="77777777" w:rsidR="00A22B22" w:rsidRDefault="00A22B22" w:rsidP="00545A53">
      <w:pPr>
        <w:pStyle w:val="ListParagraph"/>
        <w:widowControl w:val="0"/>
        <w:numPr>
          <w:ilvl w:val="1"/>
          <w:numId w:val="1"/>
        </w:numPr>
        <w:autoSpaceDE w:val="0"/>
        <w:autoSpaceDN w:val="0"/>
        <w:adjustRightInd w:val="0"/>
        <w:rPr>
          <w:rFonts w:cs="Times New Roman"/>
        </w:rPr>
      </w:pPr>
      <w:r w:rsidRPr="00A22B22">
        <w:rPr>
          <w:rFonts w:cs="Times New Roman"/>
        </w:rPr>
        <w:t>Report to the Board the progress and status of the programs and activities of the BOCES.</w:t>
      </w:r>
    </w:p>
    <w:p w14:paraId="7147F41F" w14:textId="77777777" w:rsidR="00A22B22" w:rsidRPr="00A22B22" w:rsidRDefault="00A22B22" w:rsidP="00545A53">
      <w:pPr>
        <w:widowControl w:val="0"/>
        <w:autoSpaceDE w:val="0"/>
        <w:autoSpaceDN w:val="0"/>
        <w:adjustRightInd w:val="0"/>
        <w:ind w:left="1440"/>
        <w:rPr>
          <w:rFonts w:cs="Times New Roman"/>
        </w:rPr>
      </w:pPr>
    </w:p>
    <w:p w14:paraId="706D49B0" w14:textId="77777777" w:rsidR="00A22B22" w:rsidRDefault="00A22B22" w:rsidP="00545A53">
      <w:pPr>
        <w:pStyle w:val="ListParagraph"/>
        <w:widowControl w:val="0"/>
        <w:numPr>
          <w:ilvl w:val="1"/>
          <w:numId w:val="1"/>
        </w:numPr>
        <w:autoSpaceDE w:val="0"/>
        <w:autoSpaceDN w:val="0"/>
        <w:adjustRightInd w:val="0"/>
        <w:rPr>
          <w:rFonts w:cs="Times New Roman"/>
        </w:rPr>
      </w:pPr>
      <w:r w:rsidRPr="00A22B22">
        <w:rPr>
          <w:rFonts w:cs="Times New Roman"/>
        </w:rPr>
        <w:t>Inform the Board on all matters o</w:t>
      </w:r>
      <w:r>
        <w:rPr>
          <w:rFonts w:cs="Times New Roman"/>
        </w:rPr>
        <w:t xml:space="preserve">f major importance or </w:t>
      </w:r>
      <w:r w:rsidRPr="00A22B22">
        <w:rPr>
          <w:rFonts w:cs="Times New Roman"/>
        </w:rPr>
        <w:t>significance to the BOCES’s activities and programs.</w:t>
      </w:r>
    </w:p>
    <w:p w14:paraId="2BB0CBAA" w14:textId="77777777" w:rsidR="00A22B22" w:rsidRPr="00A22B22" w:rsidRDefault="00A22B22" w:rsidP="00545A53">
      <w:pPr>
        <w:widowControl w:val="0"/>
        <w:autoSpaceDE w:val="0"/>
        <w:autoSpaceDN w:val="0"/>
        <w:adjustRightInd w:val="0"/>
        <w:ind w:left="1440"/>
        <w:rPr>
          <w:rFonts w:cs="Times New Roman"/>
        </w:rPr>
      </w:pPr>
    </w:p>
    <w:p w14:paraId="388213CC" w14:textId="77777777" w:rsidR="00A22B22" w:rsidRDefault="00A22B22" w:rsidP="00A22B22">
      <w:pPr>
        <w:pStyle w:val="ListParagraph"/>
        <w:widowControl w:val="0"/>
        <w:numPr>
          <w:ilvl w:val="1"/>
          <w:numId w:val="1"/>
        </w:numPr>
        <w:autoSpaceDE w:val="0"/>
        <w:autoSpaceDN w:val="0"/>
        <w:adjustRightInd w:val="0"/>
        <w:rPr>
          <w:rFonts w:cs="Times New Roman"/>
        </w:rPr>
      </w:pPr>
      <w:r w:rsidRPr="00A22B22">
        <w:rPr>
          <w:rFonts w:cs="Times New Roman"/>
        </w:rPr>
        <w:t>Design and coordinate the evaluation of BOCES’s services by member school districts, BOCES staff, the superintendents’ advisory committee and the Board.</w:t>
      </w:r>
    </w:p>
    <w:p w14:paraId="7D3DBA40" w14:textId="77777777" w:rsidR="00A22B22" w:rsidRPr="00A22B22" w:rsidRDefault="00A22B22" w:rsidP="00A22B22">
      <w:pPr>
        <w:widowControl w:val="0"/>
        <w:autoSpaceDE w:val="0"/>
        <w:autoSpaceDN w:val="0"/>
        <w:adjustRightInd w:val="0"/>
        <w:ind w:left="1440"/>
        <w:rPr>
          <w:rFonts w:cs="Times New Roman"/>
        </w:rPr>
      </w:pPr>
    </w:p>
    <w:p w14:paraId="441F23E8" w14:textId="77777777" w:rsidR="00A22B22" w:rsidRDefault="00A22B22" w:rsidP="00A22B22">
      <w:pPr>
        <w:pStyle w:val="ListParagraph"/>
        <w:widowControl w:val="0"/>
        <w:numPr>
          <w:ilvl w:val="0"/>
          <w:numId w:val="1"/>
        </w:numPr>
        <w:autoSpaceDE w:val="0"/>
        <w:autoSpaceDN w:val="0"/>
        <w:adjustRightInd w:val="0"/>
        <w:rPr>
          <w:rFonts w:cs="Times New Roman"/>
        </w:rPr>
      </w:pPr>
      <w:r w:rsidRPr="00A22B22">
        <w:rPr>
          <w:rFonts w:cs="Times New Roman"/>
          <w:b/>
        </w:rPr>
        <w:t>Organization.</w:t>
      </w:r>
      <w:r w:rsidRPr="00A22B22">
        <w:rPr>
          <w:rFonts w:cs="Times New Roman"/>
        </w:rPr>
        <w:t xml:space="preserve"> The executive director shall:</w:t>
      </w:r>
    </w:p>
    <w:p w14:paraId="79B16274" w14:textId="77777777" w:rsidR="00A22B22" w:rsidRPr="00A22B22" w:rsidRDefault="00A22B22" w:rsidP="00A22B22">
      <w:pPr>
        <w:widowControl w:val="0"/>
        <w:autoSpaceDE w:val="0"/>
        <w:autoSpaceDN w:val="0"/>
        <w:adjustRightInd w:val="0"/>
        <w:ind w:left="720"/>
        <w:rPr>
          <w:rFonts w:cs="Times New Roman"/>
        </w:rPr>
      </w:pPr>
    </w:p>
    <w:p w14:paraId="251B00EA" w14:textId="77777777" w:rsidR="00A22B22" w:rsidRDefault="00A22B22" w:rsidP="00A22B22">
      <w:pPr>
        <w:pStyle w:val="ListParagraph"/>
        <w:widowControl w:val="0"/>
        <w:numPr>
          <w:ilvl w:val="1"/>
          <w:numId w:val="1"/>
        </w:numPr>
        <w:autoSpaceDE w:val="0"/>
        <w:autoSpaceDN w:val="0"/>
        <w:adjustRightInd w:val="0"/>
        <w:rPr>
          <w:rFonts w:cs="Times New Roman"/>
        </w:rPr>
      </w:pPr>
      <w:r w:rsidRPr="00A22B22">
        <w:rPr>
          <w:rFonts w:cs="Times New Roman"/>
        </w:rPr>
        <w:t xml:space="preserve">Establish and maintain an administrative </w:t>
      </w:r>
      <w:r w:rsidR="0095284F" w:rsidRPr="00A22B22">
        <w:rPr>
          <w:rFonts w:cs="Times New Roman"/>
        </w:rPr>
        <w:t>organization, which</w:t>
      </w:r>
      <w:r w:rsidRPr="00A22B22">
        <w:rPr>
          <w:rFonts w:cs="Times New Roman"/>
        </w:rPr>
        <w:t xml:space="preserve"> provides for</w:t>
      </w:r>
      <w:r>
        <w:rPr>
          <w:rFonts w:cs="Times New Roman"/>
        </w:rPr>
        <w:t xml:space="preserve"> </w:t>
      </w:r>
      <w:r w:rsidRPr="00A22B22">
        <w:rPr>
          <w:rFonts w:cs="Times New Roman"/>
        </w:rPr>
        <w:t>the effective management of all the essential functions of the BOCES.</w:t>
      </w:r>
    </w:p>
    <w:p w14:paraId="17FEE5C1" w14:textId="77777777" w:rsidR="00A22B22" w:rsidRPr="00A22B22" w:rsidRDefault="00A22B22" w:rsidP="00A22B22">
      <w:pPr>
        <w:widowControl w:val="0"/>
        <w:autoSpaceDE w:val="0"/>
        <w:autoSpaceDN w:val="0"/>
        <w:adjustRightInd w:val="0"/>
        <w:ind w:left="1440"/>
        <w:rPr>
          <w:rFonts w:cs="Times New Roman"/>
        </w:rPr>
      </w:pPr>
    </w:p>
    <w:p w14:paraId="0A9005B1" w14:textId="0386D68E" w:rsidR="00A22B22" w:rsidRPr="00545A53" w:rsidRDefault="00A22B22" w:rsidP="00A22B22">
      <w:pPr>
        <w:pStyle w:val="ListParagraph"/>
        <w:widowControl w:val="0"/>
        <w:numPr>
          <w:ilvl w:val="1"/>
          <w:numId w:val="1"/>
        </w:numPr>
        <w:autoSpaceDE w:val="0"/>
        <w:autoSpaceDN w:val="0"/>
        <w:adjustRightInd w:val="0"/>
        <w:rPr>
          <w:rFonts w:cs="Times New Roman"/>
        </w:rPr>
      </w:pPr>
      <w:r w:rsidRPr="00A22B22">
        <w:rPr>
          <w:rFonts w:cs="Times New Roman"/>
        </w:rPr>
        <w:t>Recommend proposed revisions to th</w:t>
      </w:r>
      <w:r>
        <w:rPr>
          <w:rFonts w:cs="Times New Roman"/>
        </w:rPr>
        <w:t xml:space="preserve">e organization of the management </w:t>
      </w:r>
      <w:r w:rsidRPr="00A22B22">
        <w:rPr>
          <w:rFonts w:cs="Times New Roman"/>
        </w:rPr>
        <w:t>structure including the establishment, elimination or revision of</w:t>
      </w:r>
      <w:r>
        <w:rPr>
          <w:rFonts w:cs="Times New Roman"/>
        </w:rPr>
        <w:t xml:space="preserve"> </w:t>
      </w:r>
      <w:r w:rsidRPr="00A22B22">
        <w:rPr>
          <w:rFonts w:cs="Times New Roman"/>
        </w:rPr>
        <w:t>administrative positions.</w:t>
      </w:r>
    </w:p>
    <w:p w14:paraId="52370C0D" w14:textId="77777777" w:rsidR="00A22B22" w:rsidRPr="00A22B22" w:rsidRDefault="00A22B22" w:rsidP="00A22B22">
      <w:pPr>
        <w:widowControl w:val="0"/>
        <w:autoSpaceDE w:val="0"/>
        <w:autoSpaceDN w:val="0"/>
        <w:adjustRightInd w:val="0"/>
        <w:ind w:left="1440"/>
        <w:rPr>
          <w:rFonts w:cs="Times New Roman"/>
        </w:rPr>
      </w:pPr>
    </w:p>
    <w:p w14:paraId="24D623C5" w14:textId="77777777" w:rsidR="00A22B22" w:rsidRDefault="00A22B22" w:rsidP="00A22B22">
      <w:pPr>
        <w:pStyle w:val="ListParagraph"/>
        <w:widowControl w:val="0"/>
        <w:numPr>
          <w:ilvl w:val="0"/>
          <w:numId w:val="1"/>
        </w:numPr>
        <w:autoSpaceDE w:val="0"/>
        <w:autoSpaceDN w:val="0"/>
        <w:adjustRightInd w:val="0"/>
        <w:rPr>
          <w:rFonts w:cs="Times New Roman"/>
        </w:rPr>
      </w:pPr>
      <w:r w:rsidRPr="00A22B22">
        <w:rPr>
          <w:rFonts w:cs="Times New Roman"/>
          <w:b/>
        </w:rPr>
        <w:t>Personnel.</w:t>
      </w:r>
      <w:r w:rsidRPr="00A22B22">
        <w:rPr>
          <w:rFonts w:cs="Times New Roman"/>
        </w:rPr>
        <w:t xml:space="preserve"> The executive director shall:</w:t>
      </w:r>
    </w:p>
    <w:p w14:paraId="2A9F4A75" w14:textId="77777777" w:rsidR="00297C42" w:rsidRPr="00297C42" w:rsidRDefault="00297C42" w:rsidP="00297C42">
      <w:pPr>
        <w:widowControl w:val="0"/>
        <w:autoSpaceDE w:val="0"/>
        <w:autoSpaceDN w:val="0"/>
        <w:adjustRightInd w:val="0"/>
        <w:ind w:left="720"/>
        <w:rPr>
          <w:rFonts w:cs="Times New Roman"/>
        </w:rPr>
      </w:pPr>
    </w:p>
    <w:p w14:paraId="4626F643"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Develop and recommend policies and programs for personnel recruitment,</w:t>
      </w:r>
      <w:r w:rsidR="0095284F">
        <w:rPr>
          <w:rFonts w:cs="Times New Roman"/>
        </w:rPr>
        <w:t xml:space="preserve"> </w:t>
      </w:r>
      <w:r w:rsidRPr="0095284F">
        <w:rPr>
          <w:rFonts w:cs="Times New Roman"/>
        </w:rPr>
        <w:t>selection and employment; employee relations; employee benefits and</w:t>
      </w:r>
      <w:r w:rsidR="0095284F">
        <w:rPr>
          <w:rFonts w:cs="Times New Roman"/>
        </w:rPr>
        <w:t xml:space="preserve"> </w:t>
      </w:r>
      <w:r w:rsidRPr="0095284F">
        <w:rPr>
          <w:rFonts w:cs="Times New Roman"/>
        </w:rPr>
        <w:t>services; employee safety; personnel evaluation; and salary</w:t>
      </w:r>
      <w:r w:rsidR="0095284F">
        <w:rPr>
          <w:rFonts w:cs="Times New Roman"/>
        </w:rPr>
        <w:t xml:space="preserve"> </w:t>
      </w:r>
      <w:r w:rsidRPr="0095284F">
        <w:rPr>
          <w:rFonts w:cs="Times New Roman"/>
        </w:rPr>
        <w:t>administration.</w:t>
      </w:r>
    </w:p>
    <w:p w14:paraId="5FC23CEF" w14:textId="77777777" w:rsidR="0095284F" w:rsidRPr="0095284F" w:rsidRDefault="0095284F" w:rsidP="0095284F">
      <w:pPr>
        <w:widowControl w:val="0"/>
        <w:autoSpaceDE w:val="0"/>
        <w:autoSpaceDN w:val="0"/>
        <w:adjustRightInd w:val="0"/>
        <w:ind w:left="1440"/>
        <w:rPr>
          <w:rFonts w:cs="Times New Roman"/>
        </w:rPr>
      </w:pPr>
    </w:p>
    <w:p w14:paraId="39A87970" w14:textId="77777777" w:rsidR="00A22B22" w:rsidRPr="0095284F"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Ensure the maintenance of an adequate staff of properly trained</w:t>
      </w:r>
    </w:p>
    <w:p w14:paraId="0F4784A6" w14:textId="77777777" w:rsidR="0095284F" w:rsidRDefault="0095284F" w:rsidP="00D92E8A">
      <w:pPr>
        <w:widowControl w:val="0"/>
        <w:autoSpaceDE w:val="0"/>
        <w:autoSpaceDN w:val="0"/>
        <w:adjustRightInd w:val="0"/>
        <w:rPr>
          <w:rFonts w:cs="Times New Roman"/>
        </w:rPr>
      </w:pPr>
      <w:r>
        <w:rPr>
          <w:rFonts w:cs="Times New Roman"/>
        </w:rPr>
        <w:tab/>
        <w:t xml:space="preserve">  </w:t>
      </w:r>
      <w:r>
        <w:rPr>
          <w:rFonts w:cs="Times New Roman"/>
        </w:rPr>
        <w:tab/>
        <w:t xml:space="preserve">      </w:t>
      </w:r>
      <w:proofErr w:type="gramStart"/>
      <w:r w:rsidR="00A22B22" w:rsidRPr="00A22B22">
        <w:rPr>
          <w:rFonts w:cs="Times New Roman"/>
        </w:rPr>
        <w:t>administrative</w:t>
      </w:r>
      <w:proofErr w:type="gramEnd"/>
      <w:r w:rsidR="00A22B22" w:rsidRPr="00A22B22">
        <w:rPr>
          <w:rFonts w:cs="Times New Roman"/>
        </w:rPr>
        <w:t xml:space="preserve"> and supervisory personnel.</w:t>
      </w:r>
    </w:p>
    <w:p w14:paraId="45B8884E" w14:textId="77777777" w:rsidR="00D92E8A" w:rsidRPr="0095284F" w:rsidRDefault="00D92E8A" w:rsidP="00D92E8A">
      <w:pPr>
        <w:widowControl w:val="0"/>
        <w:autoSpaceDE w:val="0"/>
        <w:autoSpaceDN w:val="0"/>
        <w:adjustRightInd w:val="0"/>
        <w:rPr>
          <w:rFonts w:cs="Times New Roman"/>
        </w:rPr>
      </w:pPr>
    </w:p>
    <w:p w14:paraId="5351F46C"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Recommend to the Board the selection, employment, assignment, transfer</w:t>
      </w:r>
      <w:r w:rsidR="0095284F">
        <w:rPr>
          <w:rFonts w:cs="Times New Roman"/>
        </w:rPr>
        <w:t xml:space="preserve"> </w:t>
      </w:r>
      <w:r w:rsidRPr="0095284F">
        <w:rPr>
          <w:rFonts w:cs="Times New Roman"/>
        </w:rPr>
        <w:t>and suspension of all personnel.</w:t>
      </w:r>
    </w:p>
    <w:p w14:paraId="0A1AB625" w14:textId="77777777" w:rsidR="0095284F" w:rsidRPr="0095284F" w:rsidRDefault="0095284F" w:rsidP="0095284F">
      <w:pPr>
        <w:widowControl w:val="0"/>
        <w:autoSpaceDE w:val="0"/>
        <w:autoSpaceDN w:val="0"/>
        <w:adjustRightInd w:val="0"/>
        <w:ind w:left="1440"/>
        <w:rPr>
          <w:rFonts w:cs="Times New Roman"/>
        </w:rPr>
      </w:pPr>
    </w:p>
    <w:p w14:paraId="3DCA53ED"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Supervise assigned personnel and conduct periodic evaluations and</w:t>
      </w:r>
      <w:r w:rsidR="0095284F">
        <w:rPr>
          <w:rFonts w:cs="Times New Roman"/>
        </w:rPr>
        <w:t xml:space="preserve"> </w:t>
      </w:r>
      <w:r w:rsidRPr="0095284F">
        <w:rPr>
          <w:rFonts w:cs="Times New Roman"/>
        </w:rPr>
        <w:t>appraisals of their performance.</w:t>
      </w:r>
    </w:p>
    <w:p w14:paraId="79A45D81" w14:textId="77777777" w:rsidR="0095284F" w:rsidRPr="0095284F" w:rsidRDefault="0095284F" w:rsidP="0095284F">
      <w:pPr>
        <w:widowControl w:val="0"/>
        <w:autoSpaceDE w:val="0"/>
        <w:autoSpaceDN w:val="0"/>
        <w:adjustRightInd w:val="0"/>
        <w:ind w:left="1440"/>
        <w:rPr>
          <w:rFonts w:cs="Times New Roman"/>
        </w:rPr>
      </w:pPr>
    </w:p>
    <w:p w14:paraId="31A40BDC" w14:textId="77777777" w:rsidR="00A22B22"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Recommend salary increases and salary adjustments for all personnel.</w:t>
      </w:r>
    </w:p>
    <w:p w14:paraId="7D67C345" w14:textId="77777777" w:rsidR="0095284F" w:rsidRPr="0095284F" w:rsidRDefault="0095284F" w:rsidP="0095284F">
      <w:pPr>
        <w:widowControl w:val="0"/>
        <w:autoSpaceDE w:val="0"/>
        <w:autoSpaceDN w:val="0"/>
        <w:adjustRightInd w:val="0"/>
        <w:ind w:left="1440"/>
        <w:rPr>
          <w:rFonts w:cs="Times New Roman"/>
        </w:rPr>
      </w:pPr>
    </w:p>
    <w:p w14:paraId="7871F8CF" w14:textId="63C1BC70" w:rsidR="0095284F" w:rsidRPr="00545A53"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Develop and recommend to the Board job classifications for all new</w:t>
      </w:r>
      <w:r w:rsidR="0095284F">
        <w:rPr>
          <w:rFonts w:cs="Times New Roman"/>
        </w:rPr>
        <w:t xml:space="preserve"> </w:t>
      </w:r>
      <w:r w:rsidRPr="0095284F">
        <w:rPr>
          <w:rFonts w:cs="Times New Roman"/>
        </w:rPr>
        <w:t>positions.</w:t>
      </w:r>
    </w:p>
    <w:p w14:paraId="476302A7" w14:textId="77777777" w:rsidR="0095284F" w:rsidRPr="0095284F" w:rsidRDefault="0095284F" w:rsidP="0095284F">
      <w:pPr>
        <w:widowControl w:val="0"/>
        <w:autoSpaceDE w:val="0"/>
        <w:autoSpaceDN w:val="0"/>
        <w:adjustRightInd w:val="0"/>
        <w:ind w:left="1440"/>
        <w:rPr>
          <w:rFonts w:cs="Times New Roman"/>
        </w:rPr>
      </w:pPr>
    </w:p>
    <w:p w14:paraId="3C699869" w14:textId="77777777" w:rsidR="00A22B22" w:rsidRDefault="00A22B22" w:rsidP="0095284F">
      <w:pPr>
        <w:pStyle w:val="ListParagraph"/>
        <w:widowControl w:val="0"/>
        <w:numPr>
          <w:ilvl w:val="0"/>
          <w:numId w:val="1"/>
        </w:numPr>
        <w:autoSpaceDE w:val="0"/>
        <w:autoSpaceDN w:val="0"/>
        <w:adjustRightInd w:val="0"/>
        <w:rPr>
          <w:rFonts w:cs="Times New Roman"/>
        </w:rPr>
      </w:pPr>
      <w:r w:rsidRPr="0095284F">
        <w:rPr>
          <w:rFonts w:cs="Times New Roman"/>
          <w:b/>
        </w:rPr>
        <w:t>Finances.</w:t>
      </w:r>
      <w:r w:rsidRPr="0095284F">
        <w:rPr>
          <w:rFonts w:cs="Times New Roman"/>
        </w:rPr>
        <w:t xml:space="preserve"> The executive director shall:</w:t>
      </w:r>
    </w:p>
    <w:p w14:paraId="16A8AC35" w14:textId="77777777" w:rsidR="00297C42" w:rsidRPr="00297C42" w:rsidRDefault="00297C42" w:rsidP="00297C42">
      <w:pPr>
        <w:widowControl w:val="0"/>
        <w:autoSpaceDE w:val="0"/>
        <w:autoSpaceDN w:val="0"/>
        <w:adjustRightInd w:val="0"/>
        <w:ind w:left="720"/>
        <w:rPr>
          <w:rFonts w:cs="Times New Roman"/>
        </w:rPr>
      </w:pPr>
    </w:p>
    <w:p w14:paraId="3A08C285" w14:textId="77777777" w:rsidR="00A22B22"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Direct the development of the annual bu</w:t>
      </w:r>
      <w:r w:rsidR="0095284F">
        <w:rPr>
          <w:rFonts w:cs="Times New Roman"/>
        </w:rPr>
        <w:t>dget of the BOCES.</w:t>
      </w:r>
    </w:p>
    <w:p w14:paraId="7D1B4201" w14:textId="77777777" w:rsidR="0095284F" w:rsidRPr="0095284F" w:rsidRDefault="0095284F" w:rsidP="0095284F">
      <w:pPr>
        <w:widowControl w:val="0"/>
        <w:autoSpaceDE w:val="0"/>
        <w:autoSpaceDN w:val="0"/>
        <w:adjustRightInd w:val="0"/>
        <w:ind w:left="1440"/>
        <w:rPr>
          <w:rFonts w:cs="Times New Roman"/>
        </w:rPr>
      </w:pPr>
    </w:p>
    <w:p w14:paraId="19C00A77"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Review and recommend programs and supporting data for funds</w:t>
      </w:r>
      <w:r w:rsidR="0095284F">
        <w:rPr>
          <w:rFonts w:cs="Times New Roman"/>
        </w:rPr>
        <w:t xml:space="preserve"> </w:t>
      </w:r>
      <w:r w:rsidRPr="0095284F">
        <w:rPr>
          <w:rFonts w:cs="Times New Roman"/>
        </w:rPr>
        <w:t>to be</w:t>
      </w:r>
      <w:r w:rsidR="0095284F">
        <w:rPr>
          <w:rFonts w:cs="Times New Roman"/>
        </w:rPr>
        <w:t xml:space="preserve"> </w:t>
      </w:r>
      <w:r w:rsidRPr="0095284F">
        <w:rPr>
          <w:rFonts w:cs="Times New Roman"/>
        </w:rPr>
        <w:t>included in the annual budget of the BOCES.</w:t>
      </w:r>
    </w:p>
    <w:p w14:paraId="73C425F9" w14:textId="77777777" w:rsidR="0095284F" w:rsidRPr="0095284F" w:rsidRDefault="0095284F" w:rsidP="0095284F">
      <w:pPr>
        <w:widowControl w:val="0"/>
        <w:autoSpaceDE w:val="0"/>
        <w:autoSpaceDN w:val="0"/>
        <w:adjustRightInd w:val="0"/>
        <w:ind w:left="1440"/>
        <w:rPr>
          <w:rFonts w:cs="Times New Roman"/>
        </w:rPr>
      </w:pPr>
    </w:p>
    <w:p w14:paraId="46F1BAC4"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Provide for the overall management of the BOCES’s financial activities</w:t>
      </w:r>
      <w:r w:rsidR="0095284F">
        <w:rPr>
          <w:rFonts w:cs="Times New Roman"/>
        </w:rPr>
        <w:t xml:space="preserve"> </w:t>
      </w:r>
      <w:r w:rsidRPr="0095284F">
        <w:rPr>
          <w:rFonts w:cs="Times New Roman"/>
        </w:rPr>
        <w:t>and take appropriate action to ensure that expenses are kept within the</w:t>
      </w:r>
      <w:r w:rsidR="0095284F">
        <w:rPr>
          <w:rFonts w:cs="Times New Roman"/>
        </w:rPr>
        <w:t xml:space="preserve"> </w:t>
      </w:r>
      <w:r w:rsidRPr="0095284F">
        <w:rPr>
          <w:rFonts w:cs="Times New Roman"/>
        </w:rPr>
        <w:t>approved budgetary limits of the BOCES.</w:t>
      </w:r>
    </w:p>
    <w:p w14:paraId="4296CE0A" w14:textId="77777777" w:rsidR="0095284F" w:rsidRPr="0095284F" w:rsidRDefault="0095284F" w:rsidP="0095284F">
      <w:pPr>
        <w:widowControl w:val="0"/>
        <w:autoSpaceDE w:val="0"/>
        <w:autoSpaceDN w:val="0"/>
        <w:adjustRightInd w:val="0"/>
        <w:ind w:left="1440"/>
        <w:rPr>
          <w:rFonts w:cs="Times New Roman"/>
        </w:rPr>
      </w:pPr>
    </w:p>
    <w:p w14:paraId="2E6B317F" w14:textId="35F86C74" w:rsidR="00A22B22" w:rsidRDefault="00545A53" w:rsidP="00A22B22">
      <w:pPr>
        <w:pStyle w:val="ListParagraph"/>
        <w:widowControl w:val="0"/>
        <w:numPr>
          <w:ilvl w:val="1"/>
          <w:numId w:val="1"/>
        </w:numPr>
        <w:autoSpaceDE w:val="0"/>
        <w:autoSpaceDN w:val="0"/>
        <w:adjustRightInd w:val="0"/>
        <w:rPr>
          <w:rFonts w:cs="Times New Roman"/>
        </w:rPr>
      </w:pPr>
      <w:r>
        <w:rPr>
          <w:rFonts w:cs="Times New Roman"/>
        </w:rPr>
        <w:t xml:space="preserve">Assist </w:t>
      </w:r>
      <w:r w:rsidR="00A22B22" w:rsidRPr="0095284F">
        <w:rPr>
          <w:rFonts w:cs="Times New Roman"/>
        </w:rPr>
        <w:t>directors in maintaining economy and efficiency in</w:t>
      </w:r>
      <w:r w:rsidR="0095284F">
        <w:rPr>
          <w:rFonts w:cs="Times New Roman"/>
        </w:rPr>
        <w:t xml:space="preserve"> </w:t>
      </w:r>
      <w:r w:rsidR="00A22B22" w:rsidRPr="0095284F">
        <w:rPr>
          <w:rFonts w:cs="Times New Roman"/>
        </w:rPr>
        <w:t xml:space="preserve">the </w:t>
      </w:r>
      <w:r>
        <w:rPr>
          <w:rFonts w:cs="Times New Roman"/>
        </w:rPr>
        <w:t xml:space="preserve">operation of their </w:t>
      </w:r>
      <w:r w:rsidR="00A22B22" w:rsidRPr="0095284F">
        <w:rPr>
          <w:rFonts w:cs="Times New Roman"/>
        </w:rPr>
        <w:t>programs.</w:t>
      </w:r>
    </w:p>
    <w:p w14:paraId="53BD52ED" w14:textId="77777777" w:rsidR="0095284F" w:rsidRPr="0095284F" w:rsidRDefault="0095284F" w:rsidP="0095284F">
      <w:pPr>
        <w:widowControl w:val="0"/>
        <w:autoSpaceDE w:val="0"/>
        <w:autoSpaceDN w:val="0"/>
        <w:adjustRightInd w:val="0"/>
        <w:ind w:left="1440"/>
        <w:rPr>
          <w:rFonts w:cs="Times New Roman"/>
        </w:rPr>
      </w:pPr>
    </w:p>
    <w:p w14:paraId="21232671"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Maintain active contact and familiarization with all local, state, federal and</w:t>
      </w:r>
      <w:r w:rsidR="0095284F">
        <w:rPr>
          <w:rFonts w:cs="Times New Roman"/>
        </w:rPr>
        <w:t xml:space="preserve"> </w:t>
      </w:r>
      <w:r w:rsidRPr="0095284F">
        <w:rPr>
          <w:rFonts w:cs="Times New Roman"/>
        </w:rPr>
        <w:t xml:space="preserve">philanthropic </w:t>
      </w:r>
      <w:r w:rsidR="0095284F" w:rsidRPr="0095284F">
        <w:rPr>
          <w:rFonts w:cs="Times New Roman"/>
        </w:rPr>
        <w:t>programs, which</w:t>
      </w:r>
      <w:r w:rsidRPr="0095284F">
        <w:rPr>
          <w:rFonts w:cs="Times New Roman"/>
        </w:rPr>
        <w:t xml:space="preserve"> provide or could provide financial assistance</w:t>
      </w:r>
      <w:r w:rsidR="0095284F">
        <w:rPr>
          <w:rFonts w:cs="Times New Roman"/>
        </w:rPr>
        <w:t xml:space="preserve"> </w:t>
      </w:r>
      <w:r w:rsidRPr="0095284F">
        <w:rPr>
          <w:rFonts w:cs="Times New Roman"/>
        </w:rPr>
        <w:t>to the BOCES and its member districts.</w:t>
      </w:r>
    </w:p>
    <w:p w14:paraId="5C867672" w14:textId="77777777" w:rsidR="0095284F" w:rsidRPr="0095284F" w:rsidRDefault="0095284F" w:rsidP="0095284F">
      <w:pPr>
        <w:widowControl w:val="0"/>
        <w:autoSpaceDE w:val="0"/>
        <w:autoSpaceDN w:val="0"/>
        <w:adjustRightInd w:val="0"/>
        <w:ind w:left="1440"/>
        <w:rPr>
          <w:rFonts w:cs="Times New Roman"/>
        </w:rPr>
      </w:pPr>
    </w:p>
    <w:p w14:paraId="2D7AD280" w14:textId="77777777" w:rsidR="00A22B22" w:rsidRDefault="00A22B22" w:rsidP="0095284F">
      <w:pPr>
        <w:pStyle w:val="ListParagraph"/>
        <w:widowControl w:val="0"/>
        <w:numPr>
          <w:ilvl w:val="0"/>
          <w:numId w:val="1"/>
        </w:numPr>
        <w:autoSpaceDE w:val="0"/>
        <w:autoSpaceDN w:val="0"/>
        <w:adjustRightInd w:val="0"/>
        <w:rPr>
          <w:rFonts w:cs="Times New Roman"/>
        </w:rPr>
      </w:pPr>
      <w:r w:rsidRPr="0095284F">
        <w:rPr>
          <w:rFonts w:cs="Times New Roman"/>
          <w:b/>
        </w:rPr>
        <w:t>Relationships.</w:t>
      </w:r>
      <w:r w:rsidRPr="0095284F">
        <w:rPr>
          <w:rFonts w:cs="Times New Roman"/>
        </w:rPr>
        <w:t xml:space="preserve"> The executive director shall:</w:t>
      </w:r>
    </w:p>
    <w:p w14:paraId="6E56B312" w14:textId="77777777" w:rsidR="00297C42" w:rsidRPr="00297C42" w:rsidRDefault="00297C42" w:rsidP="00297C42">
      <w:pPr>
        <w:widowControl w:val="0"/>
        <w:autoSpaceDE w:val="0"/>
        <w:autoSpaceDN w:val="0"/>
        <w:adjustRightInd w:val="0"/>
        <w:ind w:left="720"/>
        <w:rPr>
          <w:rFonts w:cs="Times New Roman"/>
        </w:rPr>
      </w:pPr>
    </w:p>
    <w:p w14:paraId="5BEA3F3B" w14:textId="77777777" w:rsidR="00A22B22"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Act as professional adviser to the Board.</w:t>
      </w:r>
    </w:p>
    <w:p w14:paraId="4488A641" w14:textId="77777777" w:rsidR="0095284F" w:rsidRPr="0095284F" w:rsidRDefault="0095284F" w:rsidP="0095284F">
      <w:pPr>
        <w:widowControl w:val="0"/>
        <w:autoSpaceDE w:val="0"/>
        <w:autoSpaceDN w:val="0"/>
        <w:adjustRightInd w:val="0"/>
        <w:ind w:left="1440"/>
        <w:rPr>
          <w:rFonts w:cs="Times New Roman"/>
        </w:rPr>
      </w:pPr>
    </w:p>
    <w:p w14:paraId="495EF410" w14:textId="77777777" w:rsidR="00A22B22"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Attend meetings of the Board.</w:t>
      </w:r>
    </w:p>
    <w:p w14:paraId="75EC01A1" w14:textId="77777777" w:rsidR="0095284F" w:rsidRPr="0095284F" w:rsidRDefault="0095284F" w:rsidP="0095284F">
      <w:pPr>
        <w:widowControl w:val="0"/>
        <w:autoSpaceDE w:val="0"/>
        <w:autoSpaceDN w:val="0"/>
        <w:adjustRightInd w:val="0"/>
        <w:ind w:left="1440"/>
        <w:rPr>
          <w:rFonts w:cs="Times New Roman"/>
        </w:rPr>
      </w:pPr>
    </w:p>
    <w:p w14:paraId="7A076E67" w14:textId="77777777" w:rsidR="00A22B22"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Prepare the agenda for all meetings of the Board.</w:t>
      </w:r>
    </w:p>
    <w:p w14:paraId="0A235B6F" w14:textId="77777777" w:rsidR="0095284F" w:rsidRPr="0095284F" w:rsidRDefault="0095284F" w:rsidP="0095284F">
      <w:pPr>
        <w:widowControl w:val="0"/>
        <w:autoSpaceDE w:val="0"/>
        <w:autoSpaceDN w:val="0"/>
        <w:adjustRightInd w:val="0"/>
        <w:ind w:left="1440"/>
        <w:rPr>
          <w:rFonts w:cs="Times New Roman"/>
        </w:rPr>
      </w:pPr>
    </w:p>
    <w:p w14:paraId="0977681A" w14:textId="77777777" w:rsidR="00A22B22" w:rsidRPr="0095284F" w:rsidRDefault="00A22B22" w:rsidP="0095284F">
      <w:pPr>
        <w:pStyle w:val="ListParagraph"/>
        <w:widowControl w:val="0"/>
        <w:numPr>
          <w:ilvl w:val="1"/>
          <w:numId w:val="1"/>
        </w:numPr>
        <w:autoSpaceDE w:val="0"/>
        <w:autoSpaceDN w:val="0"/>
        <w:adjustRightInd w:val="0"/>
        <w:rPr>
          <w:rFonts w:cs="Times New Roman"/>
        </w:rPr>
      </w:pPr>
      <w:r w:rsidRPr="0095284F">
        <w:rPr>
          <w:rFonts w:cs="Times New Roman"/>
        </w:rPr>
        <w:t>Participate in the affairs of local, state and national professional</w:t>
      </w:r>
    </w:p>
    <w:p w14:paraId="44E15874" w14:textId="77777777" w:rsidR="0095284F" w:rsidRDefault="0095284F" w:rsidP="00D92E8A">
      <w:pPr>
        <w:widowControl w:val="0"/>
        <w:autoSpaceDE w:val="0"/>
        <w:autoSpaceDN w:val="0"/>
        <w:adjustRightInd w:val="0"/>
        <w:rPr>
          <w:rFonts w:cs="Times New Roman"/>
        </w:rPr>
      </w:pPr>
      <w:r>
        <w:rPr>
          <w:rFonts w:cs="Times New Roman"/>
        </w:rPr>
        <w:tab/>
      </w:r>
      <w:r>
        <w:rPr>
          <w:rFonts w:cs="Times New Roman"/>
        </w:rPr>
        <w:tab/>
        <w:t xml:space="preserve">       </w:t>
      </w:r>
      <w:proofErr w:type="gramStart"/>
      <w:r w:rsidR="00A22B22" w:rsidRPr="00A22B22">
        <w:rPr>
          <w:rFonts w:cs="Times New Roman"/>
        </w:rPr>
        <w:t>organizations</w:t>
      </w:r>
      <w:proofErr w:type="gramEnd"/>
      <w:r w:rsidR="00A22B22" w:rsidRPr="00A22B22">
        <w:rPr>
          <w:rFonts w:cs="Times New Roman"/>
        </w:rPr>
        <w:t>.</w:t>
      </w:r>
    </w:p>
    <w:p w14:paraId="140B3E06" w14:textId="77777777" w:rsidR="00D92E8A" w:rsidRPr="0095284F" w:rsidRDefault="00D92E8A" w:rsidP="00D92E8A">
      <w:pPr>
        <w:widowControl w:val="0"/>
        <w:autoSpaceDE w:val="0"/>
        <w:autoSpaceDN w:val="0"/>
        <w:adjustRightInd w:val="0"/>
        <w:rPr>
          <w:rFonts w:cs="Times New Roman"/>
        </w:rPr>
      </w:pPr>
    </w:p>
    <w:p w14:paraId="0E572487"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Serve as a representative of the BOCES at meetings on the local, state</w:t>
      </w:r>
      <w:r w:rsidR="0095284F">
        <w:rPr>
          <w:rFonts w:cs="Times New Roman"/>
        </w:rPr>
        <w:t xml:space="preserve"> </w:t>
      </w:r>
      <w:r w:rsidRPr="0095284F">
        <w:rPr>
          <w:rFonts w:cs="Times New Roman"/>
        </w:rPr>
        <w:t>and national level.</w:t>
      </w:r>
    </w:p>
    <w:p w14:paraId="4021194C" w14:textId="77777777" w:rsidR="0095284F" w:rsidRPr="0095284F" w:rsidRDefault="0095284F" w:rsidP="0095284F">
      <w:pPr>
        <w:widowControl w:val="0"/>
        <w:autoSpaceDE w:val="0"/>
        <w:autoSpaceDN w:val="0"/>
        <w:adjustRightInd w:val="0"/>
        <w:ind w:left="1440"/>
        <w:rPr>
          <w:rFonts w:cs="Times New Roman"/>
        </w:rPr>
      </w:pPr>
    </w:p>
    <w:p w14:paraId="50D452AC"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Maintain a cooperative working relationship between the BOCES and its</w:t>
      </w:r>
      <w:r w:rsidR="0095284F">
        <w:rPr>
          <w:rFonts w:cs="Times New Roman"/>
        </w:rPr>
        <w:t xml:space="preserve"> </w:t>
      </w:r>
      <w:r w:rsidRPr="0095284F">
        <w:rPr>
          <w:rFonts w:cs="Times New Roman"/>
        </w:rPr>
        <w:t>member districts, the community and community agencies.</w:t>
      </w:r>
    </w:p>
    <w:p w14:paraId="1B086DD7" w14:textId="77777777" w:rsidR="0095284F" w:rsidRPr="0095284F" w:rsidRDefault="0095284F" w:rsidP="0095284F">
      <w:pPr>
        <w:widowControl w:val="0"/>
        <w:autoSpaceDE w:val="0"/>
        <w:autoSpaceDN w:val="0"/>
        <w:adjustRightInd w:val="0"/>
        <w:ind w:left="1440"/>
        <w:rPr>
          <w:rFonts w:cs="Times New Roman"/>
        </w:rPr>
      </w:pPr>
    </w:p>
    <w:p w14:paraId="2D6AA075" w14:textId="77777777" w:rsidR="00A22B22"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Establish an annual calendar to coincide with the calendars of member</w:t>
      </w:r>
      <w:r w:rsidR="0095284F">
        <w:rPr>
          <w:rFonts w:cs="Times New Roman"/>
        </w:rPr>
        <w:t xml:space="preserve"> </w:t>
      </w:r>
      <w:r w:rsidRPr="0095284F">
        <w:rPr>
          <w:rFonts w:cs="Times New Roman"/>
        </w:rPr>
        <w:t>school districts to avoid conflict or inconvenience to the districts or the</w:t>
      </w:r>
      <w:r w:rsidR="0095284F">
        <w:rPr>
          <w:rFonts w:cs="Times New Roman"/>
        </w:rPr>
        <w:t xml:space="preserve"> </w:t>
      </w:r>
      <w:r w:rsidRPr="0095284F">
        <w:rPr>
          <w:rFonts w:cs="Times New Roman"/>
        </w:rPr>
        <w:t>BOCES.</w:t>
      </w:r>
    </w:p>
    <w:p w14:paraId="6E9A69B0" w14:textId="77777777" w:rsidR="0095284F" w:rsidRPr="0095284F" w:rsidRDefault="0095284F" w:rsidP="0095284F">
      <w:pPr>
        <w:widowControl w:val="0"/>
        <w:autoSpaceDE w:val="0"/>
        <w:autoSpaceDN w:val="0"/>
        <w:adjustRightInd w:val="0"/>
        <w:ind w:left="1440"/>
        <w:rPr>
          <w:rFonts w:cs="Times New Roman"/>
        </w:rPr>
      </w:pPr>
    </w:p>
    <w:p w14:paraId="34D58631" w14:textId="77777777" w:rsidR="00A22B22" w:rsidRPr="0095284F" w:rsidRDefault="00A22B22" w:rsidP="00A22B22">
      <w:pPr>
        <w:pStyle w:val="ListParagraph"/>
        <w:widowControl w:val="0"/>
        <w:numPr>
          <w:ilvl w:val="1"/>
          <w:numId w:val="1"/>
        </w:numPr>
        <w:autoSpaceDE w:val="0"/>
        <w:autoSpaceDN w:val="0"/>
        <w:adjustRightInd w:val="0"/>
        <w:rPr>
          <w:rFonts w:cs="Times New Roman"/>
        </w:rPr>
      </w:pPr>
      <w:r w:rsidRPr="0095284F">
        <w:rPr>
          <w:rFonts w:cs="Times New Roman"/>
        </w:rPr>
        <w:t>Establish and maintain such other relationships within and outside the</w:t>
      </w:r>
      <w:r w:rsidR="0095284F">
        <w:rPr>
          <w:rFonts w:cs="Times New Roman"/>
        </w:rPr>
        <w:t xml:space="preserve"> </w:t>
      </w:r>
      <w:r w:rsidRPr="0095284F">
        <w:rPr>
          <w:rFonts w:cs="Times New Roman"/>
        </w:rPr>
        <w:t>BOCES as required to carry out the executive director’s responsibilities.</w:t>
      </w:r>
    </w:p>
    <w:p w14:paraId="7E89C603" w14:textId="77777777" w:rsidR="0095284F" w:rsidRDefault="0095284F" w:rsidP="00A22B22">
      <w:pPr>
        <w:rPr>
          <w:rFonts w:cs="Times New Roman"/>
        </w:rPr>
      </w:pPr>
    </w:p>
    <w:p w14:paraId="067E547C" w14:textId="191DEB29" w:rsidR="003063AA" w:rsidRPr="00A22B22" w:rsidRDefault="00B242EA" w:rsidP="00A22B22">
      <w:r>
        <w:rPr>
          <w:rFonts w:cs="Times New Roman"/>
        </w:rPr>
        <w:t>Adopted: July 15, 2015</w:t>
      </w:r>
      <w:bookmarkStart w:id="0" w:name="_GoBack"/>
      <w:bookmarkEnd w:id="0"/>
    </w:p>
    <w:sectPr w:rsidR="003063AA" w:rsidRPr="00A22B22"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5F4"/>
    <w:multiLevelType w:val="hybridMultilevel"/>
    <w:tmpl w:val="893C3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664D4"/>
    <w:multiLevelType w:val="hybridMultilevel"/>
    <w:tmpl w:val="EB884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269B7"/>
    <w:multiLevelType w:val="hybridMultilevel"/>
    <w:tmpl w:val="10A86242"/>
    <w:lvl w:ilvl="0" w:tplc="65D624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5CC5E8A"/>
    <w:multiLevelType w:val="hybridMultilevel"/>
    <w:tmpl w:val="5CD48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95228"/>
    <w:multiLevelType w:val="hybridMultilevel"/>
    <w:tmpl w:val="1602A3F6"/>
    <w:lvl w:ilvl="0" w:tplc="2850D8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430423"/>
    <w:multiLevelType w:val="hybridMultilevel"/>
    <w:tmpl w:val="C03C63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60FDD"/>
    <w:multiLevelType w:val="hybridMultilevel"/>
    <w:tmpl w:val="6764C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22"/>
    <w:rsid w:val="00297C42"/>
    <w:rsid w:val="003063AA"/>
    <w:rsid w:val="00545A53"/>
    <w:rsid w:val="0095284F"/>
    <w:rsid w:val="00A22B22"/>
    <w:rsid w:val="00B242EA"/>
    <w:rsid w:val="00D9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CF94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739</Words>
  <Characters>4218</Characters>
  <Application>Microsoft Macintosh Word</Application>
  <DocSecurity>0</DocSecurity>
  <Lines>35</Lines>
  <Paragraphs>9</Paragraphs>
  <ScaleCrop>false</ScaleCrop>
  <Company>San Luis Valley BOCES</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5</cp:revision>
  <dcterms:created xsi:type="dcterms:W3CDTF">2014-05-11T19:27:00Z</dcterms:created>
  <dcterms:modified xsi:type="dcterms:W3CDTF">2015-07-22T23:19:00Z</dcterms:modified>
</cp:coreProperties>
</file>