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3C593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7C8B">
        <w:rPr>
          <w:rFonts w:cs="Times New Roman"/>
        </w:rPr>
        <w:t>File: CCB</w:t>
      </w:r>
    </w:p>
    <w:p w14:paraId="2D7F90D0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1E35182" w14:textId="77777777" w:rsidR="009E7C8B" w:rsidRPr="009E7C8B" w:rsidRDefault="009E7C8B" w:rsidP="009E7C8B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9E7C8B">
        <w:rPr>
          <w:rFonts w:cs="Times New Roman"/>
          <w:b/>
        </w:rPr>
        <w:t>Line and Staff Relations</w:t>
      </w:r>
    </w:p>
    <w:p w14:paraId="58BAA8D0" w14:textId="77777777" w:rsid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BEB236F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r w:rsidRPr="009E7C8B">
        <w:rPr>
          <w:rFonts w:cs="Times New Roman"/>
        </w:rPr>
        <w:t>The Board desires the executive director to establish clear understandings on the</w:t>
      </w:r>
    </w:p>
    <w:p w14:paraId="56BB1411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9E7C8B">
        <w:rPr>
          <w:rFonts w:cs="Times New Roman"/>
        </w:rPr>
        <w:t>part</w:t>
      </w:r>
      <w:proofErr w:type="gramEnd"/>
      <w:r w:rsidRPr="009E7C8B">
        <w:rPr>
          <w:rFonts w:cs="Times New Roman"/>
        </w:rPr>
        <w:t xml:space="preserve"> of all BOCES personnel of the working relationships in the BOCES and its</w:t>
      </w:r>
    </w:p>
    <w:p w14:paraId="61FDB999" w14:textId="77777777" w:rsid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9E7C8B">
        <w:rPr>
          <w:rFonts w:cs="Times New Roman"/>
        </w:rPr>
        <w:t>member</w:t>
      </w:r>
      <w:proofErr w:type="gramEnd"/>
      <w:r w:rsidRPr="009E7C8B">
        <w:rPr>
          <w:rFonts w:cs="Times New Roman"/>
        </w:rPr>
        <w:t xml:space="preserve"> school districts.</w:t>
      </w:r>
      <w:r>
        <w:rPr>
          <w:rFonts w:cs="Times New Roman"/>
        </w:rPr>
        <w:t xml:space="preserve"> </w:t>
      </w:r>
    </w:p>
    <w:p w14:paraId="5DC61239" w14:textId="77777777" w:rsid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2B60747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r w:rsidRPr="009E7C8B">
        <w:rPr>
          <w:rFonts w:cs="Times New Roman"/>
        </w:rPr>
        <w:t>Lines of direct authority shall be those approved by the Board and shown on the</w:t>
      </w:r>
      <w:r>
        <w:rPr>
          <w:rFonts w:cs="Times New Roman"/>
        </w:rPr>
        <w:t xml:space="preserve"> BOCES’s organization chart. </w:t>
      </w:r>
    </w:p>
    <w:p w14:paraId="6C41D7DA" w14:textId="77777777" w:rsid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502B4B7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r w:rsidRPr="009E7C8B">
        <w:rPr>
          <w:rFonts w:cs="Times New Roman"/>
        </w:rPr>
        <w:t>Personnel shall be expected to refer matters requiring administrative action to the</w:t>
      </w:r>
    </w:p>
    <w:p w14:paraId="43DBA753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9E7C8B">
        <w:rPr>
          <w:rFonts w:cs="Times New Roman"/>
        </w:rPr>
        <w:t>administrator</w:t>
      </w:r>
      <w:proofErr w:type="gramEnd"/>
      <w:r w:rsidRPr="009E7C8B">
        <w:rPr>
          <w:rFonts w:cs="Times New Roman"/>
        </w:rPr>
        <w:t xml:space="preserve"> to whom they are responsible. The administrator shall refer such</w:t>
      </w:r>
    </w:p>
    <w:p w14:paraId="5CAEE2A2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9E7C8B">
        <w:rPr>
          <w:rFonts w:cs="Times New Roman"/>
        </w:rPr>
        <w:t>matters</w:t>
      </w:r>
      <w:proofErr w:type="gramEnd"/>
      <w:r w:rsidRPr="009E7C8B">
        <w:rPr>
          <w:rFonts w:cs="Times New Roman"/>
        </w:rPr>
        <w:t xml:space="preserve"> to the next higher administrative authority when necessary. Personnel are</w:t>
      </w:r>
    </w:p>
    <w:p w14:paraId="3C3945A1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9E7C8B">
        <w:rPr>
          <w:rFonts w:cs="Times New Roman"/>
        </w:rPr>
        <w:t>also</w:t>
      </w:r>
      <w:proofErr w:type="gramEnd"/>
      <w:r w:rsidRPr="009E7C8B">
        <w:rPr>
          <w:rFonts w:cs="Times New Roman"/>
        </w:rPr>
        <w:t xml:space="preserve"> expected to keep the person to whom they are immediately responsible</w:t>
      </w:r>
    </w:p>
    <w:p w14:paraId="7C311716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9E7C8B">
        <w:rPr>
          <w:rFonts w:cs="Times New Roman"/>
        </w:rPr>
        <w:t>informed</w:t>
      </w:r>
      <w:proofErr w:type="gramEnd"/>
      <w:r w:rsidRPr="009E7C8B">
        <w:rPr>
          <w:rFonts w:cs="Times New Roman"/>
        </w:rPr>
        <w:t xml:space="preserve"> of their activities by whatever means the person in charge deems</w:t>
      </w:r>
    </w:p>
    <w:p w14:paraId="024FB2E3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9E7C8B">
        <w:rPr>
          <w:rFonts w:cs="Times New Roman"/>
        </w:rPr>
        <w:t>appropriate</w:t>
      </w:r>
      <w:proofErr w:type="gramEnd"/>
      <w:r w:rsidRPr="009E7C8B">
        <w:rPr>
          <w:rFonts w:cs="Times New Roman"/>
        </w:rPr>
        <w:t>.</w:t>
      </w:r>
    </w:p>
    <w:p w14:paraId="468E66BC" w14:textId="77777777" w:rsid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00823F2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r w:rsidRPr="009E7C8B">
        <w:rPr>
          <w:rFonts w:cs="Times New Roman"/>
        </w:rPr>
        <w:t>Lines of authority do not restrict the cooperative, sensible working together of staff</w:t>
      </w:r>
    </w:p>
    <w:p w14:paraId="3357F01A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9E7C8B">
        <w:rPr>
          <w:rFonts w:cs="Times New Roman"/>
        </w:rPr>
        <w:t>members</w:t>
      </w:r>
      <w:proofErr w:type="gramEnd"/>
      <w:r w:rsidRPr="009E7C8B">
        <w:rPr>
          <w:rFonts w:cs="Times New Roman"/>
        </w:rPr>
        <w:t xml:space="preserve"> at all levels to develop the best possible programs and services. Rather,</w:t>
      </w:r>
    </w:p>
    <w:p w14:paraId="4FA2F295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9E7C8B">
        <w:rPr>
          <w:rFonts w:cs="Times New Roman"/>
        </w:rPr>
        <w:t>the</w:t>
      </w:r>
      <w:proofErr w:type="gramEnd"/>
      <w:r w:rsidRPr="009E7C8B">
        <w:rPr>
          <w:rFonts w:cs="Times New Roman"/>
        </w:rPr>
        <w:t xml:space="preserve"> established lines of authority represent direction of authority and responsibility.</w:t>
      </w:r>
    </w:p>
    <w:p w14:paraId="39410F80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r w:rsidRPr="009E7C8B">
        <w:rPr>
          <w:rFonts w:cs="Times New Roman"/>
        </w:rPr>
        <w:t>When the staff is working together, the lines represent avenues for a two-way flow of</w:t>
      </w:r>
      <w:r>
        <w:rPr>
          <w:rFonts w:cs="Times New Roman"/>
        </w:rPr>
        <w:t xml:space="preserve"> </w:t>
      </w:r>
      <w:r w:rsidRPr="009E7C8B">
        <w:rPr>
          <w:rFonts w:cs="Times New Roman"/>
        </w:rPr>
        <w:t>ideas to improve BOCES programs and operations.</w:t>
      </w:r>
    </w:p>
    <w:p w14:paraId="0FFC8562" w14:textId="77777777" w:rsid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595B8F2" w14:textId="77777777" w:rsidR="009E7C8B" w:rsidRPr="009E7C8B" w:rsidRDefault="00184269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Adopted: July 15, 2015</w:t>
      </w:r>
    </w:p>
    <w:p w14:paraId="3BE50C88" w14:textId="77777777" w:rsid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D1E9778" w14:textId="77777777" w:rsidR="009E7C8B" w:rsidRPr="009E7C8B" w:rsidRDefault="009E7C8B" w:rsidP="009E7C8B">
      <w:pPr>
        <w:widowControl w:val="0"/>
        <w:autoSpaceDE w:val="0"/>
        <w:autoSpaceDN w:val="0"/>
        <w:adjustRightInd w:val="0"/>
        <w:rPr>
          <w:rFonts w:cs="Times New Roman"/>
        </w:rPr>
      </w:pPr>
      <w:r w:rsidRPr="009E7C8B">
        <w:rPr>
          <w:rFonts w:cs="Times New Roman"/>
        </w:rPr>
        <w:t>CROSS REFS</w:t>
      </w:r>
      <w:proofErr w:type="gramStart"/>
      <w:r w:rsidRPr="009E7C8B">
        <w:rPr>
          <w:rFonts w:cs="Times New Roman"/>
        </w:rPr>
        <w:t>.:</w:t>
      </w:r>
      <w:proofErr w:type="gramEnd"/>
      <w:r w:rsidRPr="009E7C8B">
        <w:rPr>
          <w:rFonts w:cs="Times New Roman"/>
        </w:rPr>
        <w:t xml:space="preserve"> CC, Administrative Organization</w:t>
      </w:r>
    </w:p>
    <w:p w14:paraId="79A5BD2B" w14:textId="77777777" w:rsidR="003063AA" w:rsidRPr="009E7C8B" w:rsidRDefault="009E7C8B" w:rsidP="009E7C8B">
      <w:r>
        <w:rPr>
          <w:rFonts w:cs="Times New Roman"/>
        </w:rPr>
        <w:tab/>
      </w:r>
      <w:r>
        <w:rPr>
          <w:rFonts w:cs="Times New Roman"/>
        </w:rPr>
        <w:tab/>
      </w:r>
      <w:r w:rsidRPr="009E7C8B">
        <w:rPr>
          <w:rFonts w:cs="Times New Roman"/>
        </w:rPr>
        <w:t>GBK, Staff Concerns/Complaints/Grievances</w:t>
      </w:r>
    </w:p>
    <w:sectPr w:rsidR="003063AA" w:rsidRPr="009E7C8B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8B"/>
    <w:rsid w:val="00184269"/>
    <w:rsid w:val="003063AA"/>
    <w:rsid w:val="009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C15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Macintosh Word</Application>
  <DocSecurity>0</DocSecurity>
  <Lines>8</Lines>
  <Paragraphs>2</Paragraphs>
  <ScaleCrop>false</ScaleCrop>
  <Company>San Luis Valley BOCES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2014-05-11T20:37:00Z</dcterms:created>
  <dcterms:modified xsi:type="dcterms:W3CDTF">2015-07-22T23:28:00Z</dcterms:modified>
</cp:coreProperties>
</file>