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DD93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2CAD">
        <w:rPr>
          <w:rFonts w:cs="Times New Roman"/>
        </w:rPr>
        <w:t>File: DBK*</w:t>
      </w:r>
    </w:p>
    <w:p w14:paraId="71D63A0C" w14:textId="77777777" w:rsidR="00542CAD" w:rsidRDefault="00542CAD" w:rsidP="00542CAD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27DE2E8" w14:textId="77777777" w:rsidR="00542CAD" w:rsidRPr="00542CAD" w:rsidRDefault="00542CAD" w:rsidP="00542CAD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542CAD">
        <w:rPr>
          <w:rFonts w:cs="Times New Roman"/>
          <w:b/>
        </w:rPr>
        <w:t>Fiscal Emergencies</w:t>
      </w:r>
    </w:p>
    <w:p w14:paraId="7276C48E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5F7977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If the Board determines during any budget year that the anticipated revenues and</w:t>
      </w:r>
    </w:p>
    <w:p w14:paraId="56C3AA10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amounts appropriated for expenditure in the budget exceed actual revenues</w:t>
      </w:r>
    </w:p>
    <w:p w14:paraId="2B600DDE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available to the BOCES due, in whole or in part, to action of the legislature or</w:t>
      </w:r>
    </w:p>
    <w:p w14:paraId="1F00C043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governor, the Board may declare a fiscal emergency. Such action shall require the</w:t>
      </w:r>
    </w:p>
    <w:p w14:paraId="7ADC902B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542CAD">
        <w:rPr>
          <w:rFonts w:cs="Times New Roman"/>
        </w:rPr>
        <w:t>affirmative</w:t>
      </w:r>
      <w:proofErr w:type="gramEnd"/>
      <w:r w:rsidRPr="00542CAD">
        <w:rPr>
          <w:rFonts w:cs="Times New Roman"/>
        </w:rPr>
        <w:t xml:space="preserve"> vote of two-thirds of the members of the Board.</w:t>
      </w:r>
    </w:p>
    <w:p w14:paraId="7A93CCE9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328FA43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 xml:space="preserve">If </w:t>
      </w:r>
      <w:proofErr w:type="gramStart"/>
      <w:r w:rsidRPr="00542CAD">
        <w:rPr>
          <w:rFonts w:cs="Times New Roman"/>
        </w:rPr>
        <w:t>a fiscal emergency is declared by the Board</w:t>
      </w:r>
      <w:proofErr w:type="gramEnd"/>
      <w:r w:rsidRPr="00542CAD">
        <w:rPr>
          <w:rFonts w:cs="Times New Roman"/>
        </w:rPr>
        <w:t>, the Board may implement a reduction</w:t>
      </w:r>
    </w:p>
    <w:p w14:paraId="26159A4F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in salaries for all employees of the BOCES on a proportional basis or may alter the</w:t>
      </w:r>
    </w:p>
    <w:p w14:paraId="25CD847E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work year of employees. Such reduction in salaries may be made notwithstanding</w:t>
      </w:r>
    </w:p>
    <w:p w14:paraId="5860ADAA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any adopted salary schedule or policy.</w:t>
      </w:r>
    </w:p>
    <w:p w14:paraId="0FF32F13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F6196FC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>Prior to taking such action, the Board shall hold at least one public hearing.</w:t>
      </w:r>
    </w:p>
    <w:p w14:paraId="5DEA2C65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BB5F96D" w14:textId="77777777" w:rsidR="00542CAD" w:rsidRPr="00542CAD" w:rsidRDefault="00FF3AE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0F2EC988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0F60E7F" w14:textId="77777777" w:rsid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A96D86E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2CAD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542CAD">
        <w:rPr>
          <w:rFonts w:cs="Times New Roman"/>
        </w:rPr>
        <w:t xml:space="preserve">C.R.S. 22-5-106 (3) (BOCES shall follow school district budget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2CAD">
        <w:rPr>
          <w:rFonts w:cs="Times New Roman"/>
        </w:rPr>
        <w:t>laws, as</w:t>
      </w:r>
      <w:r>
        <w:rPr>
          <w:rFonts w:cs="Times New Roman"/>
        </w:rPr>
        <w:t xml:space="preserve"> </w:t>
      </w:r>
      <w:r w:rsidRPr="00542CAD">
        <w:rPr>
          <w:rFonts w:cs="Times New Roman"/>
        </w:rPr>
        <w:t>applicable)</w:t>
      </w:r>
    </w:p>
    <w:p w14:paraId="17F9D9F1" w14:textId="77777777" w:rsidR="00542CAD" w:rsidRPr="00542CAD" w:rsidRDefault="00542CAD" w:rsidP="00542CAD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2CAD">
        <w:rPr>
          <w:rFonts w:cs="Times New Roman"/>
        </w:rPr>
        <w:t xml:space="preserve">C.R.S. 22-44-115.5 (reduction in salaries or alteration of work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2CAD">
        <w:rPr>
          <w:rFonts w:cs="Times New Roman"/>
        </w:rPr>
        <w:t>year due to</w:t>
      </w:r>
      <w:r>
        <w:rPr>
          <w:rFonts w:cs="Times New Roman"/>
        </w:rPr>
        <w:t xml:space="preserve"> </w:t>
      </w:r>
      <w:r w:rsidRPr="00542CAD">
        <w:rPr>
          <w:rFonts w:cs="Times New Roman"/>
        </w:rPr>
        <w:t>fiscal emergency)</w:t>
      </w:r>
    </w:p>
    <w:p w14:paraId="672AAE31" w14:textId="77777777" w:rsidR="003063AA" w:rsidRPr="00542CAD" w:rsidRDefault="003063AA" w:rsidP="00542CAD"/>
    <w:sectPr w:rsidR="003063AA" w:rsidRPr="00542CAD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AD"/>
    <w:rsid w:val="003063AA"/>
    <w:rsid w:val="00542CAD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182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Company>San Luis Valley BOCES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2014-09-14T19:09:00Z</dcterms:created>
  <dcterms:modified xsi:type="dcterms:W3CDTF">2016-01-24T12:55:00Z</dcterms:modified>
</cp:coreProperties>
</file>