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B1FDC" w14:textId="77777777" w:rsidR="00AB3C1F" w:rsidRPr="00AB3C1F" w:rsidRDefault="00AB3C1F" w:rsidP="00AB3C1F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B3C1F">
        <w:rPr>
          <w:rFonts w:cs="Times New Roman"/>
        </w:rPr>
        <w:t>File: FBC</w:t>
      </w:r>
    </w:p>
    <w:p w14:paraId="1071EDA7" w14:textId="77777777" w:rsidR="00AB3C1F" w:rsidRPr="00AB3C1F" w:rsidRDefault="00AB3C1F" w:rsidP="00AB3C1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DB6D204" w14:textId="77777777" w:rsidR="00AB3C1F" w:rsidRPr="00AB3C1F" w:rsidRDefault="00AB3C1F" w:rsidP="00AB3C1F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AB3C1F">
        <w:rPr>
          <w:rFonts w:cs="Times New Roman"/>
        </w:rPr>
        <w:t>Prioritization of Facility Improvements</w:t>
      </w:r>
    </w:p>
    <w:p w14:paraId="69A3E60D" w14:textId="77777777" w:rsidR="00AB3C1F" w:rsidRPr="00AB3C1F" w:rsidRDefault="00AB3C1F" w:rsidP="00AB3C1F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14:paraId="4FBD71A4" w14:textId="77777777" w:rsidR="00AB3C1F" w:rsidRPr="00AB3C1F" w:rsidRDefault="00AB3C1F" w:rsidP="00AB3C1F">
      <w:pPr>
        <w:widowControl w:val="0"/>
        <w:autoSpaceDE w:val="0"/>
        <w:autoSpaceDN w:val="0"/>
        <w:adjustRightInd w:val="0"/>
        <w:rPr>
          <w:rFonts w:cs="Times New Roman"/>
        </w:rPr>
      </w:pPr>
      <w:r w:rsidRPr="00AB3C1F">
        <w:rPr>
          <w:rFonts w:cs="Times New Roman"/>
        </w:rPr>
        <w:t>The Board recognizes that not all facility improvement needs have the same level of</w:t>
      </w:r>
    </w:p>
    <w:p w14:paraId="31BD7027" w14:textId="77777777" w:rsidR="00AB3C1F" w:rsidRPr="00AB3C1F" w:rsidRDefault="00AB3C1F" w:rsidP="00AB3C1F">
      <w:pPr>
        <w:widowControl w:val="0"/>
        <w:autoSpaceDE w:val="0"/>
        <w:autoSpaceDN w:val="0"/>
        <w:adjustRightInd w:val="0"/>
        <w:rPr>
          <w:rFonts w:cs="Times New Roman"/>
        </w:rPr>
      </w:pPr>
      <w:r w:rsidRPr="00AB3C1F">
        <w:rPr>
          <w:rFonts w:cs="Times New Roman"/>
        </w:rPr>
        <w:t>importance. Therefore the Board directs the executive director to develop a process</w:t>
      </w:r>
    </w:p>
    <w:p w14:paraId="4B845E43" w14:textId="77777777" w:rsidR="00AB3C1F" w:rsidRPr="00AB3C1F" w:rsidRDefault="00AB3C1F" w:rsidP="00AB3C1F">
      <w:pPr>
        <w:widowControl w:val="0"/>
        <w:autoSpaceDE w:val="0"/>
        <w:autoSpaceDN w:val="0"/>
        <w:adjustRightInd w:val="0"/>
        <w:rPr>
          <w:rFonts w:cs="Times New Roman"/>
        </w:rPr>
      </w:pPr>
      <w:r w:rsidRPr="00AB3C1F">
        <w:rPr>
          <w:rFonts w:cs="Times New Roman"/>
        </w:rPr>
        <w:t>to prioritize the relative importance of each facility improvement need. The four</w:t>
      </w:r>
    </w:p>
    <w:p w14:paraId="3020FEDE" w14:textId="77777777" w:rsidR="00AB3C1F" w:rsidRPr="00AB3C1F" w:rsidRDefault="00AB3C1F" w:rsidP="00AB3C1F">
      <w:pPr>
        <w:widowControl w:val="0"/>
        <w:autoSpaceDE w:val="0"/>
        <w:autoSpaceDN w:val="0"/>
        <w:adjustRightInd w:val="0"/>
        <w:rPr>
          <w:rFonts w:cs="Times New Roman"/>
        </w:rPr>
      </w:pPr>
      <w:r w:rsidRPr="00AB3C1F">
        <w:rPr>
          <w:rFonts w:cs="Times New Roman"/>
        </w:rPr>
        <w:t>following priority groups shall be used in prioritizing capital improvements:</w:t>
      </w:r>
    </w:p>
    <w:p w14:paraId="7CDE4BE8" w14:textId="77777777" w:rsidR="00AB3C1F" w:rsidRDefault="00AB3C1F" w:rsidP="00AB3C1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7130B7F" w14:textId="77777777" w:rsidR="00AB3C1F" w:rsidRPr="00AB3C1F" w:rsidRDefault="00AB3C1F" w:rsidP="00AB3C1F">
      <w:pPr>
        <w:widowControl w:val="0"/>
        <w:autoSpaceDE w:val="0"/>
        <w:autoSpaceDN w:val="0"/>
        <w:adjustRightInd w:val="0"/>
        <w:rPr>
          <w:rFonts w:cs="Times New Roman"/>
        </w:rPr>
      </w:pPr>
      <w:r w:rsidRPr="00AB3C1F">
        <w:rPr>
          <w:rFonts w:cs="Times New Roman"/>
        </w:rPr>
        <w:t>1. Priority Group 1 – Critical projects</w:t>
      </w:r>
    </w:p>
    <w:p w14:paraId="30AD1008" w14:textId="77777777" w:rsidR="00AB3C1F" w:rsidRDefault="00AB3C1F" w:rsidP="00AB3C1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A4CD759" w14:textId="77777777" w:rsidR="00AB3C1F" w:rsidRPr="00AB3C1F" w:rsidRDefault="00AB3C1F" w:rsidP="00AB3C1F">
      <w:pPr>
        <w:widowControl w:val="0"/>
        <w:autoSpaceDE w:val="0"/>
        <w:autoSpaceDN w:val="0"/>
        <w:adjustRightInd w:val="0"/>
        <w:rPr>
          <w:rFonts w:cs="Times New Roman"/>
        </w:rPr>
      </w:pPr>
      <w:r w:rsidRPr="00AB3C1F">
        <w:rPr>
          <w:rFonts w:cs="Times New Roman"/>
        </w:rPr>
        <w:t>2. Priority Group 2 – Necessary projects</w:t>
      </w:r>
    </w:p>
    <w:p w14:paraId="70EE665E" w14:textId="77777777" w:rsidR="00AB3C1F" w:rsidRDefault="00AB3C1F" w:rsidP="00AB3C1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4DA19DD" w14:textId="77777777" w:rsidR="00AB3C1F" w:rsidRPr="00AB3C1F" w:rsidRDefault="00AB3C1F" w:rsidP="00AB3C1F">
      <w:pPr>
        <w:widowControl w:val="0"/>
        <w:autoSpaceDE w:val="0"/>
        <w:autoSpaceDN w:val="0"/>
        <w:adjustRightInd w:val="0"/>
        <w:rPr>
          <w:rFonts w:cs="Times New Roman"/>
        </w:rPr>
      </w:pPr>
      <w:r w:rsidRPr="00AB3C1F">
        <w:rPr>
          <w:rFonts w:cs="Times New Roman"/>
        </w:rPr>
        <w:t>3. Priority Group 3 – Deferrable necessary projects</w:t>
      </w:r>
    </w:p>
    <w:p w14:paraId="3E1EF48C" w14:textId="77777777" w:rsidR="00AB3C1F" w:rsidRDefault="00AB3C1F" w:rsidP="00AB3C1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49880B7" w14:textId="77777777" w:rsidR="00AB3C1F" w:rsidRPr="00AB3C1F" w:rsidRDefault="00AB3C1F" w:rsidP="00AB3C1F">
      <w:pPr>
        <w:widowControl w:val="0"/>
        <w:autoSpaceDE w:val="0"/>
        <w:autoSpaceDN w:val="0"/>
        <w:adjustRightInd w:val="0"/>
        <w:rPr>
          <w:rFonts w:cs="Times New Roman"/>
        </w:rPr>
      </w:pPr>
      <w:r w:rsidRPr="00AB3C1F">
        <w:rPr>
          <w:rFonts w:cs="Times New Roman"/>
        </w:rPr>
        <w:t>4. Priority Group 4 – Desirable projects</w:t>
      </w:r>
    </w:p>
    <w:p w14:paraId="298ECEDD" w14:textId="77777777" w:rsidR="00AB3C1F" w:rsidRDefault="00AB3C1F" w:rsidP="00AB3C1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6A2BAB7" w14:textId="77777777" w:rsidR="00AB3C1F" w:rsidRPr="00AB3C1F" w:rsidRDefault="00395511" w:rsidP="00AB3C1F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Adopted: September</w:t>
      </w:r>
      <w:bookmarkStart w:id="0" w:name="_GoBack"/>
      <w:bookmarkEnd w:id="0"/>
      <w:r>
        <w:rPr>
          <w:rFonts w:cs="Times New Roman"/>
        </w:rPr>
        <w:t xml:space="preserve"> 21, 2016</w:t>
      </w:r>
    </w:p>
    <w:p w14:paraId="0BE1F4CC" w14:textId="77777777" w:rsidR="003063AA" w:rsidRPr="00AB3C1F" w:rsidRDefault="003063AA" w:rsidP="00AB3C1F"/>
    <w:sectPr w:rsidR="003063AA" w:rsidRPr="00AB3C1F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1F"/>
    <w:rsid w:val="003063AA"/>
    <w:rsid w:val="00395511"/>
    <w:rsid w:val="00AB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8F1D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Macintosh Word</Application>
  <DocSecurity>0</DocSecurity>
  <Lines>4</Lines>
  <Paragraphs>1</Paragraphs>
  <ScaleCrop>false</ScaleCrop>
  <Company>San Luis Valley BOCES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2</cp:revision>
  <dcterms:created xsi:type="dcterms:W3CDTF">2014-11-09T18:11:00Z</dcterms:created>
  <dcterms:modified xsi:type="dcterms:W3CDTF">2016-09-30T02:03:00Z</dcterms:modified>
</cp:coreProperties>
</file>