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667FE" w14:textId="77777777" w:rsidR="00AE001E" w:rsidRDefault="001127DB">
      <w:r>
        <w:t xml:space="preserve">Finding the IEP </w:t>
      </w:r>
      <w:r w:rsidR="00B62FE1">
        <w:t xml:space="preserve">   </w:t>
      </w:r>
      <w:r>
        <w:t xml:space="preserve">AND    The function of the Tabs </w:t>
      </w:r>
    </w:p>
    <w:p w14:paraId="73303AF6" w14:textId="77777777" w:rsidR="001127DB" w:rsidRDefault="001127DB"/>
    <w:p w14:paraId="1C52D858" w14:textId="77777777" w:rsidR="001127DB" w:rsidRDefault="001127DB">
      <w:r>
        <w:t>Enrich has program near the top of each student’s page. See image below.</w:t>
      </w:r>
    </w:p>
    <w:p w14:paraId="31426DE1" w14:textId="77777777" w:rsidR="001127DB" w:rsidRDefault="001127DB">
      <w:bookmarkStart w:id="0" w:name="_GoBack"/>
      <w:r>
        <w:rPr>
          <w:noProof/>
        </w:rPr>
        <w:drawing>
          <wp:inline distT="0" distB="0" distL="0" distR="0" wp14:anchorId="0D39AE1C" wp14:editId="3DBD4208">
            <wp:extent cx="4273764" cy="27271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764" cy="272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C7E1645" w14:textId="77777777" w:rsidR="001127DB" w:rsidRDefault="001127DB"/>
    <w:p w14:paraId="6C29447B" w14:textId="77777777" w:rsidR="001127DB" w:rsidRDefault="001127DB">
      <w:r>
        <w:t>The profile tab contains the demographic information.</w:t>
      </w:r>
    </w:p>
    <w:p w14:paraId="063526B6" w14:textId="77777777" w:rsidR="001127DB" w:rsidRDefault="001127DB">
      <w:r>
        <w:t>The test score tab will include district test score information ONLY IF your SIS system (Student Information System) is connected to Enrich.  Only one district has this function so far.</w:t>
      </w:r>
    </w:p>
    <w:p w14:paraId="401AC9B1" w14:textId="77777777" w:rsidR="001127DB" w:rsidRDefault="001127DB" w:rsidP="001127DB">
      <w:r>
        <w:t>The transcript tab will include transcript information ONLY IF your SIS system (Student Information System) is connected to Enrich.  Only one district has this function so far.</w:t>
      </w:r>
    </w:p>
    <w:p w14:paraId="5EB86045" w14:textId="77777777" w:rsidR="001127DB" w:rsidRDefault="001127DB">
      <w:r>
        <w:t>The files tab will include all IEP’s and uploaded signature pages.</w:t>
      </w:r>
    </w:p>
    <w:p w14:paraId="62521028" w14:textId="77777777" w:rsidR="001127DB" w:rsidRDefault="001127DB">
      <w:r>
        <w:t xml:space="preserve">The program tab is where you access the student’s current information, access to “add” forms if needed, access to logging in services, progress monitoring, etc.  </w:t>
      </w:r>
    </w:p>
    <w:p w14:paraId="0142A740" w14:textId="77777777" w:rsidR="001127DB" w:rsidRDefault="001127DB"/>
    <w:p w14:paraId="7516F81F" w14:textId="77777777" w:rsidR="001127DB" w:rsidRDefault="001127DB"/>
    <w:sectPr w:rsidR="001127DB" w:rsidSect="00AE00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DB"/>
    <w:rsid w:val="001127DB"/>
    <w:rsid w:val="002F0F61"/>
    <w:rsid w:val="00AE001E"/>
    <w:rsid w:val="00B6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A760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7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7D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7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7D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662</Characters>
  <Application>Microsoft Macintosh Word</Application>
  <DocSecurity>0</DocSecurity>
  <Lines>5</Lines>
  <Paragraphs>1</Paragraphs>
  <ScaleCrop>false</ScaleCrop>
  <Company>San Luis Valley BOCES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Mortensen</dc:creator>
  <cp:keywords/>
  <dc:description/>
  <cp:lastModifiedBy>Lloyd Garcia</cp:lastModifiedBy>
  <cp:revision>3</cp:revision>
  <dcterms:created xsi:type="dcterms:W3CDTF">2014-07-16T15:05:00Z</dcterms:created>
  <dcterms:modified xsi:type="dcterms:W3CDTF">2017-08-31T16:45:00Z</dcterms:modified>
</cp:coreProperties>
</file>