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903"/>
        <w:tblW w:w="0" w:type="auto"/>
        <w:tblLook w:val="04A0" w:firstRow="1" w:lastRow="0" w:firstColumn="1" w:lastColumn="0" w:noHBand="0" w:noVBand="1"/>
      </w:tblPr>
      <w:tblGrid>
        <w:gridCol w:w="3764"/>
        <w:gridCol w:w="1882"/>
        <w:gridCol w:w="1882"/>
        <w:gridCol w:w="5648"/>
      </w:tblGrid>
      <w:tr w:rsidR="00980D87" w:rsidTr="00334290">
        <w:tc>
          <w:tcPr>
            <w:tcW w:w="13176" w:type="dxa"/>
            <w:gridSpan w:val="4"/>
          </w:tcPr>
          <w:p w:rsidR="00980D87" w:rsidRPr="00980D87" w:rsidRDefault="00980D87" w:rsidP="00980D87">
            <w:pPr>
              <w:jc w:val="center"/>
              <w:rPr>
                <w:b/>
              </w:rPr>
            </w:pPr>
            <w:bookmarkStart w:id="0" w:name="_GoBack"/>
            <w:bookmarkEnd w:id="0"/>
            <w:r w:rsidRPr="00980D87">
              <w:rPr>
                <w:b/>
              </w:rPr>
              <w:t>Student Affective Goal(s)</w:t>
            </w:r>
          </w:p>
        </w:tc>
      </w:tr>
      <w:tr w:rsidR="007D434F" w:rsidTr="00110F1B">
        <w:tc>
          <w:tcPr>
            <w:tcW w:w="3764" w:type="dxa"/>
          </w:tcPr>
          <w:p w:rsidR="007D434F" w:rsidRDefault="007D434F" w:rsidP="000B3C3D">
            <w:r>
              <w:t xml:space="preserve">Student Name </w:t>
            </w:r>
            <w:r w:rsidRPr="008534AD">
              <w:rPr>
                <w:b/>
              </w:rPr>
              <w:t>(Use a code here)</w:t>
            </w:r>
            <w:r>
              <w:t>:</w:t>
            </w:r>
          </w:p>
          <w:p w:rsidR="008534AD" w:rsidRDefault="008534AD" w:rsidP="000B3C3D"/>
          <w:p w:rsidR="008534AD" w:rsidRDefault="008534AD" w:rsidP="000B3C3D"/>
        </w:tc>
        <w:tc>
          <w:tcPr>
            <w:tcW w:w="1882" w:type="dxa"/>
          </w:tcPr>
          <w:p w:rsidR="007D434F" w:rsidRDefault="007D434F" w:rsidP="000B3C3D">
            <w:r>
              <w:t>Date:</w:t>
            </w:r>
          </w:p>
        </w:tc>
        <w:tc>
          <w:tcPr>
            <w:tcW w:w="1882" w:type="dxa"/>
          </w:tcPr>
          <w:p w:rsidR="007D434F" w:rsidRDefault="007D434F" w:rsidP="000B3C3D">
            <w:r>
              <w:t>Grade:</w:t>
            </w:r>
          </w:p>
        </w:tc>
        <w:tc>
          <w:tcPr>
            <w:tcW w:w="5648" w:type="dxa"/>
          </w:tcPr>
          <w:p w:rsidR="007D434F" w:rsidRDefault="007D434F" w:rsidP="000B3C3D">
            <w:r>
              <w:t>Identified Strength Area(s):</w:t>
            </w:r>
          </w:p>
        </w:tc>
      </w:tr>
      <w:tr w:rsidR="00B5432E" w:rsidTr="000B3C3D">
        <w:tc>
          <w:tcPr>
            <w:tcW w:w="13176" w:type="dxa"/>
            <w:gridSpan w:val="4"/>
          </w:tcPr>
          <w:p w:rsidR="00B5432E" w:rsidRDefault="00B5432E" w:rsidP="000B3C3D">
            <w:r>
              <w:t>Target:</w:t>
            </w:r>
          </w:p>
          <w:p w:rsidR="007820E5" w:rsidRDefault="007820E5" w:rsidP="000B3C3D"/>
        </w:tc>
      </w:tr>
      <w:tr w:rsidR="007820E5" w:rsidTr="000B3C3D">
        <w:tc>
          <w:tcPr>
            <w:tcW w:w="13176" w:type="dxa"/>
            <w:gridSpan w:val="4"/>
          </w:tcPr>
          <w:p w:rsidR="007820E5" w:rsidRDefault="007820E5" w:rsidP="000B3C3D">
            <w:r>
              <w:t>Standard/outcomes:</w:t>
            </w:r>
          </w:p>
          <w:p w:rsidR="007820E5" w:rsidRDefault="007820E5" w:rsidP="000B3C3D"/>
        </w:tc>
      </w:tr>
      <w:tr w:rsidR="007D434F" w:rsidTr="000B3C3D">
        <w:tc>
          <w:tcPr>
            <w:tcW w:w="13176" w:type="dxa"/>
            <w:gridSpan w:val="4"/>
          </w:tcPr>
          <w:p w:rsidR="007D434F" w:rsidRPr="007D434F" w:rsidRDefault="007D434F" w:rsidP="007D434F">
            <w:r w:rsidRPr="007D434F">
              <w:t>Structure of Delivery:</w:t>
            </w:r>
          </w:p>
        </w:tc>
      </w:tr>
      <w:tr w:rsidR="007820E5" w:rsidTr="000B3C3D">
        <w:tc>
          <w:tcPr>
            <w:tcW w:w="13176" w:type="dxa"/>
            <w:gridSpan w:val="4"/>
          </w:tcPr>
          <w:p w:rsidR="007820E5" w:rsidRPr="00980D87" w:rsidRDefault="007820E5" w:rsidP="000B3C3D">
            <w:pPr>
              <w:jc w:val="center"/>
              <w:rPr>
                <w:b/>
              </w:rPr>
            </w:pPr>
            <w:r w:rsidRPr="00980D87">
              <w:rPr>
                <w:b/>
              </w:rPr>
              <w:t>Type of Programming &amp; Measurement</w:t>
            </w:r>
          </w:p>
        </w:tc>
      </w:tr>
      <w:tr w:rsidR="007820E5" w:rsidTr="000B3C3D">
        <w:tc>
          <w:tcPr>
            <w:tcW w:w="7528" w:type="dxa"/>
            <w:gridSpan w:val="3"/>
          </w:tcPr>
          <w:p w:rsidR="007820E5" w:rsidRDefault="007820E5" w:rsidP="000B3C3D">
            <w:r>
              <w:t>Learning Experience:</w:t>
            </w:r>
          </w:p>
        </w:tc>
        <w:tc>
          <w:tcPr>
            <w:tcW w:w="5648" w:type="dxa"/>
          </w:tcPr>
          <w:p w:rsidR="007820E5" w:rsidRDefault="007820E5" w:rsidP="000B3C3D">
            <w:r>
              <w:t>Measurement:</w:t>
            </w:r>
          </w:p>
          <w:p w:rsidR="007820E5" w:rsidRDefault="007820E5" w:rsidP="000B3C3D"/>
        </w:tc>
      </w:tr>
      <w:tr w:rsidR="007820E5" w:rsidTr="000B3C3D">
        <w:tc>
          <w:tcPr>
            <w:tcW w:w="7528" w:type="dxa"/>
            <w:gridSpan w:val="3"/>
          </w:tcPr>
          <w:p w:rsidR="007820E5" w:rsidRDefault="007820E5" w:rsidP="000B3C3D">
            <w:r>
              <w:t>Program or Model:</w:t>
            </w:r>
          </w:p>
        </w:tc>
        <w:tc>
          <w:tcPr>
            <w:tcW w:w="5648" w:type="dxa"/>
          </w:tcPr>
          <w:p w:rsidR="007820E5" w:rsidRDefault="007820E5" w:rsidP="000B3C3D">
            <w:r>
              <w:t>Measurement:</w:t>
            </w:r>
          </w:p>
          <w:p w:rsidR="007820E5" w:rsidRDefault="007820E5" w:rsidP="000B3C3D"/>
        </w:tc>
      </w:tr>
      <w:tr w:rsidR="007820E5" w:rsidTr="000B3C3D">
        <w:tc>
          <w:tcPr>
            <w:tcW w:w="7528" w:type="dxa"/>
            <w:gridSpan w:val="3"/>
          </w:tcPr>
          <w:p w:rsidR="007820E5" w:rsidRDefault="007820E5" w:rsidP="000B3C3D">
            <w:r>
              <w:t>Intervention:</w:t>
            </w:r>
          </w:p>
          <w:p w:rsidR="007820E5" w:rsidRDefault="007820E5" w:rsidP="000B3C3D"/>
        </w:tc>
        <w:tc>
          <w:tcPr>
            <w:tcW w:w="5648" w:type="dxa"/>
          </w:tcPr>
          <w:p w:rsidR="007820E5" w:rsidRDefault="007820E5" w:rsidP="000B3C3D">
            <w:r>
              <w:t>Measurement:</w:t>
            </w:r>
          </w:p>
        </w:tc>
      </w:tr>
      <w:tr w:rsidR="007820E5" w:rsidTr="000B3C3D">
        <w:tc>
          <w:tcPr>
            <w:tcW w:w="7528" w:type="dxa"/>
            <w:gridSpan w:val="3"/>
          </w:tcPr>
          <w:p w:rsidR="007820E5" w:rsidRDefault="007820E5" w:rsidP="000B3C3D">
            <w:r>
              <w:t>Behavior Modification:</w:t>
            </w:r>
          </w:p>
          <w:p w:rsidR="00980D87" w:rsidRDefault="00980D87" w:rsidP="000B3C3D"/>
        </w:tc>
        <w:tc>
          <w:tcPr>
            <w:tcW w:w="5648" w:type="dxa"/>
          </w:tcPr>
          <w:p w:rsidR="007820E5" w:rsidRDefault="007820E5" w:rsidP="000B3C3D">
            <w:r>
              <w:t>Measurement:</w:t>
            </w:r>
          </w:p>
        </w:tc>
      </w:tr>
      <w:tr w:rsidR="007820E5" w:rsidTr="000B3C3D">
        <w:tc>
          <w:tcPr>
            <w:tcW w:w="7528" w:type="dxa"/>
            <w:gridSpan w:val="3"/>
          </w:tcPr>
          <w:p w:rsidR="007820E5" w:rsidRDefault="007820E5" w:rsidP="000B3C3D">
            <w:r>
              <w:t xml:space="preserve">SMART Goal: </w:t>
            </w:r>
          </w:p>
          <w:p w:rsidR="007820E5" w:rsidRDefault="007820E5" w:rsidP="000B3C3D"/>
        </w:tc>
        <w:tc>
          <w:tcPr>
            <w:tcW w:w="5648" w:type="dxa"/>
          </w:tcPr>
          <w:p w:rsidR="007820E5" w:rsidRDefault="007820E5" w:rsidP="000B3C3D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1F17270" wp14:editId="66C01BBC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20955</wp:posOffset>
                  </wp:positionV>
                  <wp:extent cx="3239135" cy="2665095"/>
                  <wp:effectExtent l="0" t="0" r="0" b="1905"/>
                  <wp:wrapTight wrapText="bothSides">
                    <wp:wrapPolygon edited="0">
                      <wp:start x="0" y="0"/>
                      <wp:lineTo x="0" y="21461"/>
                      <wp:lineTo x="21469" y="21461"/>
                      <wp:lineTo x="2146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135" cy="266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5432E" w:rsidRPr="000B3C3D" w:rsidRDefault="007D434F" w:rsidP="000B3C3D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Academic</w:t>
      </w:r>
      <w:r w:rsidR="000B3C3D" w:rsidRPr="000B3C3D">
        <w:rPr>
          <w:rFonts w:ascii="Trebuchet MS" w:hAnsi="Trebuchet MS"/>
          <w:b/>
          <w:sz w:val="28"/>
          <w:szCs w:val="28"/>
        </w:rPr>
        <w:t xml:space="preserve"> SMART Goal Worksheet</w:t>
      </w:r>
    </w:p>
    <w:sectPr w:rsidR="00B5432E" w:rsidRPr="000B3C3D" w:rsidSect="000B3C3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2E"/>
    <w:rsid w:val="000B3C3D"/>
    <w:rsid w:val="00405551"/>
    <w:rsid w:val="007820E5"/>
    <w:rsid w:val="007B39FB"/>
    <w:rsid w:val="007D434F"/>
    <w:rsid w:val="008534AD"/>
    <w:rsid w:val="00980D87"/>
    <w:rsid w:val="00B5432E"/>
    <w:rsid w:val="00E366B7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DD1C4D-D55C-442C-90FB-E1504442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Kendig, Karen</dc:creator>
  <cp:lastModifiedBy>Cheryl Franklin-Rohr</cp:lastModifiedBy>
  <cp:revision>2</cp:revision>
  <cp:lastPrinted>2015-09-08T19:51:00Z</cp:lastPrinted>
  <dcterms:created xsi:type="dcterms:W3CDTF">2017-10-24T16:47:00Z</dcterms:created>
  <dcterms:modified xsi:type="dcterms:W3CDTF">2017-10-24T16:47:00Z</dcterms:modified>
</cp:coreProperties>
</file>